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442B3F" w:rsidRPr="003C2946" w:rsidRDefault="00442B3F" w:rsidP="00442B3F">
      <w:pPr>
        <w:jc w:val="center"/>
        <w:rPr>
          <w:rFonts w:ascii="Arial" w:hAnsi="Arial" w:cs="Arial"/>
          <w:b/>
          <w:sz w:val="30"/>
        </w:rPr>
      </w:pPr>
      <w:r w:rsidRPr="003C2946">
        <w:rPr>
          <w:rFonts w:ascii="Arial" w:hAnsi="Arial" w:cs="Arial"/>
          <w:b/>
          <w:sz w:val="30"/>
        </w:rPr>
        <w:t>Meeting Minutes</w:t>
      </w:r>
    </w:p>
    <w:p w:rsidR="00442B3F" w:rsidRPr="003C2946" w:rsidRDefault="00151CCA" w:rsidP="00442B3F">
      <w:pPr>
        <w:jc w:val="center"/>
        <w:rPr>
          <w:rFonts w:ascii="Arial" w:hAnsi="Arial" w:cs="Arial"/>
          <w:b/>
          <w:sz w:val="30"/>
        </w:rPr>
      </w:pPr>
      <w:r>
        <w:rPr>
          <w:rFonts w:ascii="Arial" w:hAnsi="Arial" w:cs="Arial"/>
          <w:b/>
          <w:sz w:val="30"/>
        </w:rPr>
        <w:t>January 6, 2011</w:t>
      </w:r>
    </w:p>
    <w:p w:rsidR="00442B3F" w:rsidRDefault="00442B3F" w:rsidP="00442B3F">
      <w:pPr>
        <w:jc w:val="center"/>
        <w:rPr>
          <w:rFonts w:ascii="Arial Rounded MT Bold" w:hAnsi="Arial Rounded MT Bold"/>
          <w:b/>
        </w:rPr>
      </w:pPr>
    </w:p>
    <w:p w:rsidR="00D0180C" w:rsidRDefault="00D0180C" w:rsidP="00442B3F">
      <w:pPr>
        <w:jc w:val="center"/>
        <w:rPr>
          <w:rFonts w:ascii="Arial Rounded MT Bold" w:hAnsi="Arial Rounded MT Bold"/>
          <w:b/>
        </w:rPr>
      </w:pPr>
    </w:p>
    <w:p w:rsidR="008676D9" w:rsidRPr="00CC2942" w:rsidRDefault="008676D9" w:rsidP="00442B3F">
      <w:pPr>
        <w:jc w:val="both"/>
        <w:rPr>
          <w:rFonts w:ascii="Arial" w:hAnsi="Arial" w:cs="Arial"/>
          <w:b/>
          <w:u w:val="single"/>
        </w:rPr>
      </w:pPr>
      <w:r w:rsidRPr="00CC2942">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 xml:space="preserve">President </w:t>
      </w:r>
      <w:r w:rsidR="009D3228">
        <w:rPr>
          <w:rFonts w:ascii="Arial" w:hAnsi="Arial" w:cs="Arial"/>
        </w:rPr>
        <w:t>John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F749CD">
        <w:rPr>
          <w:rFonts w:ascii="Arial" w:hAnsi="Arial" w:cs="Arial"/>
        </w:rPr>
        <w:t>3</w:t>
      </w:r>
      <w:r w:rsidR="009D3228">
        <w:rPr>
          <w:rFonts w:ascii="Arial" w:hAnsi="Arial" w:cs="Arial"/>
        </w:rPr>
        <w:t>0</w:t>
      </w:r>
      <w:r w:rsidR="002A423A">
        <w:rPr>
          <w:rFonts w:ascii="Arial" w:hAnsi="Arial" w:cs="Arial"/>
        </w:rPr>
        <w:t xml:space="preserve"> </w:t>
      </w:r>
      <w:r w:rsidR="003C2946">
        <w:rPr>
          <w:rFonts w:ascii="Arial" w:hAnsi="Arial" w:cs="Arial"/>
        </w:rPr>
        <w:t>a</w:t>
      </w:r>
      <w:r w:rsidR="003A4427">
        <w:rPr>
          <w:rFonts w:ascii="Arial" w:hAnsi="Arial" w:cs="Arial"/>
        </w:rPr>
        <w:t xml:space="preserve">.m. at </w:t>
      </w:r>
      <w:r w:rsidR="009D3228">
        <w:rPr>
          <w:rFonts w:ascii="Arial" w:hAnsi="Arial" w:cs="Arial"/>
        </w:rPr>
        <w:t>Graham Fire &amp; Rescue</w:t>
      </w:r>
      <w:r w:rsidR="00ED27F3">
        <w:rPr>
          <w:rFonts w:ascii="Arial" w:hAnsi="Arial" w:cs="Arial"/>
        </w:rPr>
        <w:t xml:space="preserve"> at </w:t>
      </w:r>
      <w:r w:rsidR="009D3228">
        <w:rPr>
          <w:rFonts w:ascii="Arial" w:hAnsi="Arial" w:cs="Arial"/>
        </w:rPr>
        <w:t>23014 70</w:t>
      </w:r>
      <w:r w:rsidR="009D3228" w:rsidRPr="009D3228">
        <w:rPr>
          <w:rFonts w:ascii="Arial" w:hAnsi="Arial" w:cs="Arial"/>
          <w:vertAlign w:val="superscript"/>
        </w:rPr>
        <w:t>th</w:t>
      </w:r>
      <w:r w:rsidR="009D3228">
        <w:rPr>
          <w:rFonts w:ascii="Arial" w:hAnsi="Arial" w:cs="Arial"/>
        </w:rPr>
        <w:t xml:space="preserve"> Ave. E., Graham</w:t>
      </w:r>
      <w:r w:rsidR="00443B03">
        <w:rPr>
          <w:rFonts w:ascii="Arial" w:hAnsi="Arial" w:cs="Arial"/>
        </w:rPr>
        <w:t>, 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ED27F3" w:rsidRDefault="009D3228" w:rsidP="00A70BF6">
      <w:pPr>
        <w:jc w:val="both"/>
        <w:rPr>
          <w:rFonts w:ascii="Arial" w:hAnsi="Arial" w:cs="Arial"/>
        </w:rPr>
      </w:pPr>
      <w:r>
        <w:rPr>
          <w:rFonts w:ascii="Arial" w:hAnsi="Arial" w:cs="Arial"/>
        </w:rPr>
        <w:t>Greg Hull, DuPont FD</w:t>
      </w:r>
      <w:r>
        <w:rPr>
          <w:rFonts w:ascii="Arial" w:hAnsi="Arial" w:cs="Arial"/>
        </w:rPr>
        <w:tab/>
      </w:r>
      <w:r w:rsidR="00F749CD">
        <w:rPr>
          <w:rFonts w:ascii="Arial" w:hAnsi="Arial" w:cs="Arial"/>
        </w:rPr>
        <w:tab/>
      </w:r>
      <w:r w:rsidR="00F749CD">
        <w:rPr>
          <w:rFonts w:ascii="Arial" w:hAnsi="Arial" w:cs="Arial"/>
        </w:rPr>
        <w:tab/>
      </w:r>
      <w:r w:rsidR="00D82942">
        <w:rPr>
          <w:rFonts w:ascii="Arial" w:hAnsi="Arial" w:cs="Arial"/>
        </w:rPr>
        <w:t>Jeff Jensen, Tacoma FD</w:t>
      </w:r>
    </w:p>
    <w:p w:rsidR="009D3228" w:rsidRDefault="00ED27F3" w:rsidP="00A70BF6">
      <w:pPr>
        <w:jc w:val="both"/>
        <w:rPr>
          <w:rFonts w:ascii="Arial" w:hAnsi="Arial" w:cs="Arial"/>
        </w:rPr>
      </w:pPr>
      <w:r>
        <w:rPr>
          <w:rFonts w:ascii="Arial" w:hAnsi="Arial" w:cs="Arial"/>
        </w:rPr>
        <w:t>Ken Sharp, Lakewood FD</w:t>
      </w:r>
      <w:r>
        <w:rPr>
          <w:rFonts w:ascii="Arial" w:hAnsi="Arial" w:cs="Arial"/>
        </w:rPr>
        <w:tab/>
      </w:r>
      <w:r>
        <w:rPr>
          <w:rFonts w:ascii="Arial" w:hAnsi="Arial" w:cs="Arial"/>
        </w:rPr>
        <w:tab/>
      </w:r>
      <w:r>
        <w:rPr>
          <w:rFonts w:ascii="Arial" w:hAnsi="Arial" w:cs="Arial"/>
        </w:rPr>
        <w:tab/>
      </w:r>
      <w:r w:rsidR="009D3228">
        <w:rPr>
          <w:rFonts w:ascii="Arial" w:hAnsi="Arial" w:cs="Arial"/>
        </w:rPr>
        <w:t>Paul Tinsley, Lakewood FD</w:t>
      </w:r>
    </w:p>
    <w:p w:rsidR="00D82942" w:rsidRDefault="00443B03" w:rsidP="00A70BF6">
      <w:pPr>
        <w:jc w:val="both"/>
        <w:rPr>
          <w:rFonts w:ascii="Arial" w:hAnsi="Arial" w:cs="Arial"/>
        </w:rPr>
      </w:pPr>
      <w:r>
        <w:rPr>
          <w:rFonts w:ascii="Arial" w:hAnsi="Arial" w:cs="Arial"/>
        </w:rPr>
        <w:t>Jim Sharp, Lakewood FD</w:t>
      </w:r>
      <w:r w:rsidR="009D3228">
        <w:rPr>
          <w:rFonts w:ascii="Arial" w:hAnsi="Arial" w:cs="Arial"/>
        </w:rPr>
        <w:tab/>
      </w:r>
      <w:r w:rsidR="009D3228">
        <w:rPr>
          <w:rFonts w:ascii="Arial" w:hAnsi="Arial" w:cs="Arial"/>
        </w:rPr>
        <w:tab/>
      </w:r>
      <w:r w:rsidR="009D3228">
        <w:rPr>
          <w:rFonts w:ascii="Arial" w:hAnsi="Arial" w:cs="Arial"/>
        </w:rPr>
        <w:tab/>
        <w:t>Karl Roth, Lakewood FD</w:t>
      </w:r>
    </w:p>
    <w:p w:rsidR="009D3228" w:rsidRDefault="00443B03" w:rsidP="00A70BF6">
      <w:pPr>
        <w:jc w:val="both"/>
        <w:rPr>
          <w:rFonts w:ascii="Arial" w:hAnsi="Arial" w:cs="Arial"/>
        </w:rPr>
      </w:pPr>
      <w:r>
        <w:rPr>
          <w:rFonts w:ascii="Arial" w:hAnsi="Arial" w:cs="Arial"/>
        </w:rPr>
        <w:t>Mitch Sagers</w:t>
      </w:r>
      <w:r w:rsidR="00F93062">
        <w:rPr>
          <w:rFonts w:ascii="Arial" w:hAnsi="Arial" w:cs="Arial"/>
        </w:rPr>
        <w:t>, UPFD</w:t>
      </w:r>
      <w:r w:rsidR="00DF0EC3">
        <w:rPr>
          <w:rFonts w:ascii="Arial" w:hAnsi="Arial" w:cs="Arial"/>
        </w:rPr>
        <w:tab/>
      </w:r>
      <w:r w:rsidR="00DF0EC3">
        <w:rPr>
          <w:rFonts w:ascii="Arial" w:hAnsi="Arial" w:cs="Arial"/>
        </w:rPr>
        <w:tab/>
      </w:r>
      <w:r w:rsidR="00DF0EC3">
        <w:rPr>
          <w:rFonts w:ascii="Arial" w:hAnsi="Arial" w:cs="Arial"/>
        </w:rPr>
        <w:tab/>
      </w:r>
      <w:r w:rsidR="009D3228">
        <w:rPr>
          <w:rFonts w:ascii="Arial" w:hAnsi="Arial" w:cs="Arial"/>
        </w:rPr>
        <w:t>Lloyd Christianson, UPFD</w:t>
      </w:r>
    </w:p>
    <w:p w:rsidR="00443B03" w:rsidRDefault="009D3228" w:rsidP="00A70BF6">
      <w:pPr>
        <w:jc w:val="both"/>
        <w:rPr>
          <w:rFonts w:ascii="Arial" w:hAnsi="Arial" w:cs="Arial"/>
        </w:rPr>
      </w:pPr>
      <w:r>
        <w:rPr>
          <w:rFonts w:ascii="Arial" w:hAnsi="Arial" w:cs="Arial"/>
        </w:rPr>
        <w:t>Stephen Murphy, UPFD</w:t>
      </w:r>
      <w:r>
        <w:rPr>
          <w:rFonts w:ascii="Arial" w:hAnsi="Arial" w:cs="Arial"/>
        </w:rPr>
        <w:tab/>
      </w:r>
      <w:r>
        <w:rPr>
          <w:rFonts w:ascii="Arial" w:hAnsi="Arial" w:cs="Arial"/>
        </w:rPr>
        <w:tab/>
      </w:r>
      <w:r>
        <w:rPr>
          <w:rFonts w:ascii="Arial" w:hAnsi="Arial" w:cs="Arial"/>
        </w:rPr>
        <w:tab/>
      </w:r>
      <w:r w:rsidR="000C10BF">
        <w:rPr>
          <w:rFonts w:ascii="Arial" w:hAnsi="Arial" w:cs="Arial"/>
        </w:rPr>
        <w:t>Dan Rankin</w:t>
      </w:r>
      <w:r w:rsidR="0063001D">
        <w:rPr>
          <w:rFonts w:ascii="Arial" w:hAnsi="Arial" w:cs="Arial"/>
        </w:rPr>
        <w:t>, UP</w:t>
      </w:r>
      <w:r w:rsidR="00681B01">
        <w:rPr>
          <w:rFonts w:ascii="Arial" w:hAnsi="Arial" w:cs="Arial"/>
        </w:rPr>
        <w:t>FD</w:t>
      </w:r>
      <w:r w:rsidR="00D82942">
        <w:rPr>
          <w:rFonts w:ascii="Arial" w:hAnsi="Arial" w:cs="Arial"/>
        </w:rPr>
        <w:tab/>
      </w:r>
    </w:p>
    <w:p w:rsidR="00ED27F3" w:rsidRDefault="00F749CD" w:rsidP="00A70BF6">
      <w:pPr>
        <w:jc w:val="both"/>
        <w:rPr>
          <w:rFonts w:ascii="Arial" w:hAnsi="Arial" w:cs="Arial"/>
        </w:rPr>
      </w:pPr>
      <w:r>
        <w:rPr>
          <w:rFonts w:ascii="Arial" w:hAnsi="Arial" w:cs="Arial"/>
        </w:rPr>
        <w:t>Eric Watson, Gig Harbor FD</w:t>
      </w:r>
      <w:r w:rsidR="00ED27F3">
        <w:rPr>
          <w:rFonts w:ascii="Arial" w:hAnsi="Arial" w:cs="Arial"/>
        </w:rPr>
        <w:tab/>
      </w:r>
      <w:r w:rsidR="00ED27F3">
        <w:rPr>
          <w:rFonts w:ascii="Arial" w:hAnsi="Arial" w:cs="Arial"/>
        </w:rPr>
        <w:tab/>
      </w:r>
      <w:r w:rsidR="00443B03">
        <w:rPr>
          <w:rFonts w:ascii="Arial" w:hAnsi="Arial" w:cs="Arial"/>
        </w:rPr>
        <w:t>John Burgess,</w:t>
      </w:r>
      <w:r w:rsidR="0043766E">
        <w:rPr>
          <w:rFonts w:ascii="Arial" w:hAnsi="Arial" w:cs="Arial"/>
        </w:rPr>
        <w:t xml:space="preserve"> Gig Harbor FD</w:t>
      </w:r>
    </w:p>
    <w:p w:rsidR="009D3228" w:rsidRDefault="0063001D" w:rsidP="00A70BF6">
      <w:pPr>
        <w:jc w:val="both"/>
        <w:rPr>
          <w:rFonts w:ascii="Arial" w:hAnsi="Arial" w:cs="Arial"/>
        </w:rPr>
      </w:pPr>
      <w:r>
        <w:rPr>
          <w:rFonts w:ascii="Arial" w:hAnsi="Arial" w:cs="Arial"/>
        </w:rPr>
        <w:t xml:space="preserve">Bill </w:t>
      </w:r>
      <w:proofErr w:type="spellStart"/>
      <w:r>
        <w:rPr>
          <w:rFonts w:ascii="Arial" w:hAnsi="Arial" w:cs="Arial"/>
        </w:rPr>
        <w:t>Jarmon</w:t>
      </w:r>
      <w:proofErr w:type="spellEnd"/>
      <w:r>
        <w:rPr>
          <w:rFonts w:ascii="Arial" w:hAnsi="Arial" w:cs="Arial"/>
        </w:rPr>
        <w:t>, Gig Harbor FD</w:t>
      </w:r>
      <w:r w:rsidR="009D3228">
        <w:rPr>
          <w:rFonts w:ascii="Arial" w:hAnsi="Arial" w:cs="Arial"/>
        </w:rPr>
        <w:tab/>
      </w:r>
      <w:r w:rsidR="009D3228">
        <w:rPr>
          <w:rFonts w:ascii="Arial" w:hAnsi="Arial" w:cs="Arial"/>
        </w:rPr>
        <w:tab/>
      </w:r>
      <w:r w:rsidR="00443B03">
        <w:rPr>
          <w:rFonts w:ascii="Arial" w:hAnsi="Arial" w:cs="Arial"/>
        </w:rPr>
        <w:t>Scott Casebolt, Gig Harbor FD</w:t>
      </w:r>
    </w:p>
    <w:p w:rsidR="00F749CD" w:rsidRDefault="00443B03" w:rsidP="00A70BF6">
      <w:pPr>
        <w:jc w:val="both"/>
        <w:rPr>
          <w:rFonts w:ascii="Arial" w:hAnsi="Arial" w:cs="Arial"/>
        </w:rPr>
      </w:pPr>
      <w:r>
        <w:rPr>
          <w:rFonts w:ascii="Arial" w:hAnsi="Arial" w:cs="Arial"/>
        </w:rPr>
        <w:t xml:space="preserve">Tom </w:t>
      </w:r>
      <w:proofErr w:type="spellStart"/>
      <w:r>
        <w:rPr>
          <w:rFonts w:ascii="Arial" w:hAnsi="Arial" w:cs="Arial"/>
        </w:rPr>
        <w:t>Sutich</w:t>
      </w:r>
      <w:proofErr w:type="spellEnd"/>
      <w:r>
        <w:rPr>
          <w:rFonts w:ascii="Arial" w:hAnsi="Arial" w:cs="Arial"/>
        </w:rPr>
        <w:t>, Gig Harbor FD</w:t>
      </w:r>
      <w:r w:rsidR="009D3228">
        <w:rPr>
          <w:rFonts w:ascii="Arial" w:hAnsi="Arial" w:cs="Arial"/>
        </w:rPr>
        <w:tab/>
      </w:r>
      <w:r w:rsidR="009D3228">
        <w:rPr>
          <w:rFonts w:ascii="Arial" w:hAnsi="Arial" w:cs="Arial"/>
        </w:rPr>
        <w:tab/>
      </w:r>
      <w:r w:rsidR="00ED27F3">
        <w:rPr>
          <w:rFonts w:ascii="Arial" w:hAnsi="Arial" w:cs="Arial"/>
        </w:rPr>
        <w:t>Keith Wright, CPFR</w:t>
      </w:r>
    </w:p>
    <w:p w:rsidR="00ED27F3" w:rsidRDefault="00ED27F3" w:rsidP="00A70BF6">
      <w:pPr>
        <w:jc w:val="both"/>
        <w:rPr>
          <w:rFonts w:ascii="Arial" w:hAnsi="Arial" w:cs="Arial"/>
        </w:rPr>
      </w:pPr>
      <w:r>
        <w:rPr>
          <w:rFonts w:ascii="Arial" w:hAnsi="Arial" w:cs="Arial"/>
        </w:rPr>
        <w:t>Ruth Obadal, CPFR</w:t>
      </w:r>
      <w:r>
        <w:rPr>
          <w:rFonts w:ascii="Arial" w:hAnsi="Arial" w:cs="Arial"/>
        </w:rPr>
        <w:tab/>
      </w:r>
      <w:r>
        <w:rPr>
          <w:rFonts w:ascii="Arial" w:hAnsi="Arial" w:cs="Arial"/>
        </w:rPr>
        <w:tab/>
      </w:r>
      <w:r>
        <w:rPr>
          <w:rFonts w:ascii="Arial" w:hAnsi="Arial" w:cs="Arial"/>
        </w:rPr>
        <w:tab/>
      </w:r>
      <w:r>
        <w:rPr>
          <w:rFonts w:ascii="Arial" w:hAnsi="Arial" w:cs="Arial"/>
        </w:rPr>
        <w:tab/>
        <w:t>Bryan Pearson, CPFR</w:t>
      </w:r>
    </w:p>
    <w:p w:rsidR="00CA43F2" w:rsidRDefault="00ED27F3" w:rsidP="00A70BF6">
      <w:pPr>
        <w:jc w:val="both"/>
        <w:rPr>
          <w:rFonts w:ascii="Arial" w:hAnsi="Arial" w:cs="Arial"/>
        </w:rPr>
      </w:pPr>
      <w:r>
        <w:rPr>
          <w:rFonts w:ascii="Arial" w:hAnsi="Arial" w:cs="Arial"/>
        </w:rPr>
        <w:t>Baron Banks, CPFR</w:t>
      </w:r>
      <w:r>
        <w:rPr>
          <w:rFonts w:ascii="Arial" w:hAnsi="Arial" w:cs="Arial"/>
        </w:rPr>
        <w:tab/>
      </w:r>
      <w:r>
        <w:rPr>
          <w:rFonts w:ascii="Arial" w:hAnsi="Arial" w:cs="Arial"/>
        </w:rPr>
        <w:tab/>
      </w:r>
      <w:r>
        <w:rPr>
          <w:rFonts w:ascii="Arial" w:hAnsi="Arial" w:cs="Arial"/>
        </w:rPr>
        <w:tab/>
      </w:r>
      <w:r w:rsidR="009D3228">
        <w:rPr>
          <w:rFonts w:ascii="Arial" w:hAnsi="Arial" w:cs="Arial"/>
        </w:rPr>
        <w:t>Judy Murphy, CP</w:t>
      </w:r>
      <w:r w:rsidR="00CA43F2">
        <w:rPr>
          <w:rFonts w:ascii="Arial" w:hAnsi="Arial" w:cs="Arial"/>
        </w:rPr>
        <w:t>FR</w:t>
      </w:r>
    </w:p>
    <w:p w:rsidR="009D3228" w:rsidRDefault="009D3228" w:rsidP="00A70BF6">
      <w:pPr>
        <w:jc w:val="both"/>
        <w:rPr>
          <w:rFonts w:ascii="Arial" w:hAnsi="Arial" w:cs="Arial"/>
        </w:rPr>
      </w:pPr>
      <w:r>
        <w:rPr>
          <w:rFonts w:ascii="Arial" w:hAnsi="Arial" w:cs="Arial"/>
        </w:rPr>
        <w:t>Randy Stephens, CPFR</w:t>
      </w:r>
      <w:r>
        <w:rPr>
          <w:rFonts w:ascii="Arial" w:hAnsi="Arial" w:cs="Arial"/>
        </w:rPr>
        <w:tab/>
      </w:r>
      <w:r>
        <w:rPr>
          <w:rFonts w:ascii="Arial" w:hAnsi="Arial" w:cs="Arial"/>
        </w:rPr>
        <w:tab/>
      </w:r>
      <w:r>
        <w:rPr>
          <w:rFonts w:ascii="Arial" w:hAnsi="Arial" w:cs="Arial"/>
        </w:rPr>
        <w:tab/>
        <w:t>Radcliffe McKenzie, CPFR</w:t>
      </w:r>
    </w:p>
    <w:p w:rsidR="009D3228" w:rsidRDefault="00ED27F3" w:rsidP="00A70BF6">
      <w:pPr>
        <w:jc w:val="both"/>
        <w:rPr>
          <w:rFonts w:ascii="Arial" w:hAnsi="Arial" w:cs="Arial"/>
        </w:rPr>
      </w:pPr>
      <w:r>
        <w:rPr>
          <w:rFonts w:ascii="Arial" w:hAnsi="Arial" w:cs="Arial"/>
        </w:rPr>
        <w:t>Gary McVay, PCFD #13</w:t>
      </w:r>
      <w:r w:rsidR="00CA43F2">
        <w:rPr>
          <w:rFonts w:ascii="Arial" w:hAnsi="Arial" w:cs="Arial"/>
        </w:rPr>
        <w:tab/>
      </w:r>
      <w:r w:rsidR="00CA43F2">
        <w:rPr>
          <w:rFonts w:ascii="Arial" w:hAnsi="Arial" w:cs="Arial"/>
        </w:rPr>
        <w:tab/>
      </w:r>
      <w:r w:rsidR="00CA43F2">
        <w:rPr>
          <w:rFonts w:ascii="Arial" w:hAnsi="Arial" w:cs="Arial"/>
        </w:rPr>
        <w:tab/>
      </w:r>
      <w:r w:rsidR="009D3228">
        <w:rPr>
          <w:rFonts w:ascii="Arial" w:hAnsi="Arial" w:cs="Arial"/>
        </w:rPr>
        <w:t>Andy McAfee, PCFD #14</w:t>
      </w:r>
    </w:p>
    <w:p w:rsidR="009D3228" w:rsidRDefault="009D3228" w:rsidP="00A70BF6">
      <w:pPr>
        <w:jc w:val="both"/>
        <w:rPr>
          <w:rFonts w:ascii="Arial" w:hAnsi="Arial" w:cs="Arial"/>
        </w:rPr>
      </w:pPr>
      <w:r>
        <w:rPr>
          <w:rFonts w:ascii="Arial" w:hAnsi="Arial" w:cs="Arial"/>
        </w:rPr>
        <w:t>Guy Allen, PCFD #16</w:t>
      </w:r>
      <w:r>
        <w:rPr>
          <w:rFonts w:ascii="Arial" w:hAnsi="Arial" w:cs="Arial"/>
        </w:rPr>
        <w:tab/>
      </w:r>
      <w:r>
        <w:rPr>
          <w:rFonts w:ascii="Arial" w:hAnsi="Arial" w:cs="Arial"/>
        </w:rPr>
        <w:tab/>
      </w:r>
      <w:r>
        <w:rPr>
          <w:rFonts w:ascii="Arial" w:hAnsi="Arial" w:cs="Arial"/>
        </w:rPr>
        <w:tab/>
      </w:r>
      <w:r w:rsidR="00443B03">
        <w:rPr>
          <w:rFonts w:ascii="Arial" w:hAnsi="Arial" w:cs="Arial"/>
        </w:rPr>
        <w:t xml:space="preserve">Bob </w:t>
      </w:r>
      <w:proofErr w:type="spellStart"/>
      <w:r w:rsidR="00443B03">
        <w:rPr>
          <w:rFonts w:ascii="Arial" w:hAnsi="Arial" w:cs="Arial"/>
        </w:rPr>
        <w:t>Vellias</w:t>
      </w:r>
      <w:proofErr w:type="gramStart"/>
      <w:r w:rsidR="00443B03">
        <w:rPr>
          <w:rFonts w:ascii="Arial" w:hAnsi="Arial" w:cs="Arial"/>
        </w:rPr>
        <w:t>,SPFR</w:t>
      </w:r>
      <w:proofErr w:type="spellEnd"/>
      <w:proofErr w:type="gramEnd"/>
    </w:p>
    <w:p w:rsidR="00CA43F2" w:rsidRDefault="00F749CD" w:rsidP="00A70BF6">
      <w:pPr>
        <w:jc w:val="both"/>
        <w:rPr>
          <w:rFonts w:ascii="Arial" w:hAnsi="Arial" w:cs="Arial"/>
        </w:rPr>
      </w:pPr>
      <w:r>
        <w:rPr>
          <w:rFonts w:ascii="Arial" w:hAnsi="Arial" w:cs="Arial"/>
        </w:rPr>
        <w:t>Chris Grant, SPFR</w:t>
      </w:r>
      <w:r w:rsidR="009D3228">
        <w:rPr>
          <w:rFonts w:ascii="Arial" w:hAnsi="Arial" w:cs="Arial"/>
        </w:rPr>
        <w:tab/>
      </w:r>
      <w:r w:rsidR="009D3228">
        <w:rPr>
          <w:rFonts w:ascii="Arial" w:hAnsi="Arial" w:cs="Arial"/>
        </w:rPr>
        <w:tab/>
      </w:r>
      <w:r w:rsidR="009D3228">
        <w:rPr>
          <w:rFonts w:ascii="Arial" w:hAnsi="Arial" w:cs="Arial"/>
        </w:rPr>
        <w:tab/>
      </w:r>
      <w:r w:rsidR="009D3228">
        <w:rPr>
          <w:rFonts w:ascii="Arial" w:hAnsi="Arial" w:cs="Arial"/>
        </w:rPr>
        <w:tab/>
      </w:r>
      <w:r w:rsidR="00681B01">
        <w:rPr>
          <w:rFonts w:ascii="Arial" w:hAnsi="Arial" w:cs="Arial"/>
        </w:rPr>
        <w:t>Reggie Romines, GFR</w:t>
      </w:r>
    </w:p>
    <w:p w:rsidR="009D3228" w:rsidRDefault="009D3228" w:rsidP="00A70BF6">
      <w:pPr>
        <w:jc w:val="both"/>
        <w:rPr>
          <w:rFonts w:ascii="Arial" w:hAnsi="Arial" w:cs="Arial"/>
        </w:rPr>
      </w:pPr>
      <w:r>
        <w:rPr>
          <w:rFonts w:ascii="Arial" w:hAnsi="Arial" w:cs="Arial"/>
        </w:rPr>
        <w:t>Gary Franz, GFR</w:t>
      </w:r>
      <w:r>
        <w:rPr>
          <w:rFonts w:ascii="Arial" w:hAnsi="Arial" w:cs="Arial"/>
        </w:rPr>
        <w:tab/>
      </w:r>
      <w:r>
        <w:rPr>
          <w:rFonts w:ascii="Arial" w:hAnsi="Arial" w:cs="Arial"/>
        </w:rPr>
        <w:tab/>
      </w:r>
      <w:r>
        <w:rPr>
          <w:rFonts w:ascii="Arial" w:hAnsi="Arial" w:cs="Arial"/>
        </w:rPr>
        <w:tab/>
      </w:r>
      <w:r>
        <w:rPr>
          <w:rFonts w:ascii="Arial" w:hAnsi="Arial" w:cs="Arial"/>
        </w:rPr>
        <w:tab/>
      </w:r>
      <w:r w:rsidR="00F749CD">
        <w:rPr>
          <w:rFonts w:ascii="Arial" w:hAnsi="Arial" w:cs="Arial"/>
        </w:rPr>
        <w:t>Tony Judd, GFR</w:t>
      </w:r>
    </w:p>
    <w:p w:rsidR="00CA43F2" w:rsidRDefault="009D3228" w:rsidP="00A70BF6">
      <w:pPr>
        <w:jc w:val="both"/>
        <w:rPr>
          <w:rFonts w:ascii="Arial" w:hAnsi="Arial" w:cs="Arial"/>
        </w:rPr>
      </w:pPr>
      <w:r>
        <w:rPr>
          <w:rFonts w:ascii="Arial" w:hAnsi="Arial" w:cs="Arial"/>
        </w:rPr>
        <w:t xml:space="preserve">Ryan </w:t>
      </w:r>
      <w:proofErr w:type="spellStart"/>
      <w:r>
        <w:rPr>
          <w:rFonts w:ascii="Arial" w:hAnsi="Arial" w:cs="Arial"/>
        </w:rPr>
        <w:t>Baskett</w:t>
      </w:r>
      <w:proofErr w:type="spellEnd"/>
      <w:r>
        <w:rPr>
          <w:rFonts w:ascii="Arial" w:hAnsi="Arial" w:cs="Arial"/>
        </w:rPr>
        <w:t>, GFR</w:t>
      </w:r>
      <w:r>
        <w:rPr>
          <w:rFonts w:ascii="Arial" w:hAnsi="Arial" w:cs="Arial"/>
        </w:rPr>
        <w:tab/>
      </w:r>
      <w:r>
        <w:rPr>
          <w:rFonts w:ascii="Arial" w:hAnsi="Arial" w:cs="Arial"/>
        </w:rPr>
        <w:tab/>
      </w:r>
      <w:r>
        <w:rPr>
          <w:rFonts w:ascii="Arial" w:hAnsi="Arial" w:cs="Arial"/>
        </w:rPr>
        <w:tab/>
      </w:r>
      <w:r>
        <w:rPr>
          <w:rFonts w:ascii="Arial" w:hAnsi="Arial" w:cs="Arial"/>
        </w:rPr>
        <w:tab/>
      </w:r>
      <w:r w:rsidR="00F749CD">
        <w:rPr>
          <w:rFonts w:ascii="Arial" w:hAnsi="Arial" w:cs="Arial"/>
        </w:rPr>
        <w:t>Kathy Hale, GFR</w:t>
      </w:r>
    </w:p>
    <w:p w:rsidR="00CA43F2" w:rsidRDefault="00F749CD" w:rsidP="00A70BF6">
      <w:pPr>
        <w:jc w:val="both"/>
        <w:rPr>
          <w:rFonts w:ascii="Arial" w:hAnsi="Arial" w:cs="Arial"/>
        </w:rPr>
      </w:pPr>
      <w:r>
        <w:rPr>
          <w:rFonts w:ascii="Arial" w:hAnsi="Arial" w:cs="Arial"/>
        </w:rPr>
        <w:t>Todd Jensen, GFR</w:t>
      </w:r>
      <w:r w:rsidR="00CA43F2">
        <w:rPr>
          <w:rFonts w:ascii="Arial" w:hAnsi="Arial" w:cs="Arial"/>
        </w:rPr>
        <w:tab/>
      </w:r>
      <w:r w:rsidR="00CA43F2">
        <w:rPr>
          <w:rFonts w:ascii="Arial" w:hAnsi="Arial" w:cs="Arial"/>
        </w:rPr>
        <w:tab/>
      </w:r>
      <w:r w:rsidR="00CA43F2">
        <w:rPr>
          <w:rFonts w:ascii="Arial" w:hAnsi="Arial" w:cs="Arial"/>
        </w:rPr>
        <w:tab/>
      </w:r>
      <w:r w:rsidR="00CA43F2">
        <w:rPr>
          <w:rFonts w:ascii="Arial" w:hAnsi="Arial" w:cs="Arial"/>
        </w:rPr>
        <w:tab/>
      </w:r>
      <w:r w:rsidR="009D3228">
        <w:rPr>
          <w:rFonts w:ascii="Arial" w:hAnsi="Arial" w:cs="Arial"/>
        </w:rPr>
        <w:t xml:space="preserve">Steve Richards, </w:t>
      </w:r>
      <w:r>
        <w:rPr>
          <w:rFonts w:ascii="Arial" w:hAnsi="Arial" w:cs="Arial"/>
        </w:rPr>
        <w:t>GFR</w:t>
      </w:r>
    </w:p>
    <w:p w:rsidR="009D3228" w:rsidRDefault="009D3228" w:rsidP="00A70BF6">
      <w:pPr>
        <w:jc w:val="both"/>
        <w:rPr>
          <w:rFonts w:ascii="Arial" w:hAnsi="Arial" w:cs="Arial"/>
        </w:rPr>
      </w:pPr>
      <w:r>
        <w:rPr>
          <w:rFonts w:ascii="Arial" w:hAnsi="Arial" w:cs="Arial"/>
        </w:rPr>
        <w:t>Bob Skaggs, GFR</w:t>
      </w:r>
      <w:r>
        <w:rPr>
          <w:rFonts w:ascii="Arial" w:hAnsi="Arial" w:cs="Arial"/>
        </w:rPr>
        <w:tab/>
      </w:r>
      <w:r>
        <w:rPr>
          <w:rFonts w:ascii="Arial" w:hAnsi="Arial" w:cs="Arial"/>
        </w:rPr>
        <w:tab/>
      </w:r>
      <w:r>
        <w:rPr>
          <w:rFonts w:ascii="Arial" w:hAnsi="Arial" w:cs="Arial"/>
        </w:rPr>
        <w:tab/>
      </w:r>
      <w:r>
        <w:rPr>
          <w:rFonts w:ascii="Arial" w:hAnsi="Arial" w:cs="Arial"/>
        </w:rPr>
        <w:tab/>
      </w:r>
      <w:r w:rsidR="00ED27F3">
        <w:rPr>
          <w:rFonts w:ascii="Arial" w:hAnsi="Arial" w:cs="Arial"/>
        </w:rPr>
        <w:t>Jerry Thorson, PCFD #22</w:t>
      </w:r>
    </w:p>
    <w:p w:rsidR="009D3228" w:rsidRDefault="00ED27F3" w:rsidP="00A70BF6">
      <w:pPr>
        <w:jc w:val="both"/>
        <w:rPr>
          <w:rFonts w:ascii="Arial" w:hAnsi="Arial" w:cs="Arial"/>
        </w:rPr>
      </w:pPr>
      <w:r>
        <w:rPr>
          <w:rFonts w:ascii="Arial" w:hAnsi="Arial" w:cs="Arial"/>
        </w:rPr>
        <w:t>John McDonald, PCFD #22</w:t>
      </w:r>
      <w:r w:rsidR="009D3228">
        <w:rPr>
          <w:rFonts w:ascii="Arial" w:hAnsi="Arial" w:cs="Arial"/>
        </w:rPr>
        <w:tab/>
      </w:r>
      <w:r w:rsidR="009D3228">
        <w:rPr>
          <w:rFonts w:ascii="Arial" w:hAnsi="Arial" w:cs="Arial"/>
        </w:rPr>
        <w:tab/>
      </w:r>
      <w:r w:rsidR="004207BB">
        <w:rPr>
          <w:rFonts w:ascii="Arial" w:hAnsi="Arial" w:cs="Arial"/>
        </w:rPr>
        <w:t>Garry Olson, PCFD #23</w:t>
      </w:r>
    </w:p>
    <w:p w:rsidR="00E36526" w:rsidRDefault="009D3228" w:rsidP="00A70BF6">
      <w:pPr>
        <w:jc w:val="both"/>
        <w:rPr>
          <w:rFonts w:ascii="Arial" w:hAnsi="Arial" w:cs="Arial"/>
        </w:rPr>
      </w:pPr>
      <w:r>
        <w:rPr>
          <w:rFonts w:ascii="Arial" w:hAnsi="Arial" w:cs="Arial"/>
        </w:rPr>
        <w:t>Steve Bailey, PCDEM</w:t>
      </w:r>
      <w:r>
        <w:rPr>
          <w:rFonts w:ascii="Arial" w:hAnsi="Arial" w:cs="Arial"/>
        </w:rPr>
        <w:tab/>
      </w:r>
      <w:r>
        <w:rPr>
          <w:rFonts w:ascii="Arial" w:hAnsi="Arial" w:cs="Arial"/>
        </w:rPr>
        <w:tab/>
      </w:r>
      <w:r>
        <w:rPr>
          <w:rFonts w:ascii="Arial" w:hAnsi="Arial" w:cs="Arial"/>
        </w:rPr>
        <w:tab/>
      </w:r>
      <w:r w:rsidR="00E36526">
        <w:rPr>
          <w:rFonts w:ascii="Arial" w:hAnsi="Arial" w:cs="Arial"/>
        </w:rPr>
        <w:t>Ken Parrish, PCDEM</w:t>
      </w:r>
    </w:p>
    <w:p w:rsidR="00E36526" w:rsidRDefault="009D3228" w:rsidP="00A70BF6">
      <w:pPr>
        <w:jc w:val="both"/>
        <w:rPr>
          <w:rFonts w:ascii="Arial" w:hAnsi="Arial" w:cs="Arial"/>
        </w:rPr>
      </w:pPr>
      <w:r>
        <w:rPr>
          <w:rFonts w:ascii="Arial" w:hAnsi="Arial" w:cs="Arial"/>
        </w:rPr>
        <w:t>Wayne Wienholz, PCFPB</w:t>
      </w:r>
      <w:r w:rsidR="00E36526">
        <w:rPr>
          <w:rFonts w:ascii="Arial" w:hAnsi="Arial" w:cs="Arial"/>
        </w:rPr>
        <w:tab/>
      </w:r>
      <w:r w:rsidR="00E36526">
        <w:rPr>
          <w:rFonts w:ascii="Arial" w:hAnsi="Arial" w:cs="Arial"/>
        </w:rPr>
        <w:tab/>
      </w:r>
      <w:r w:rsidR="00E36526">
        <w:rPr>
          <w:rFonts w:ascii="Arial" w:hAnsi="Arial" w:cs="Arial"/>
        </w:rPr>
        <w:tab/>
      </w:r>
      <w:r>
        <w:rPr>
          <w:rFonts w:ascii="Arial" w:hAnsi="Arial" w:cs="Arial"/>
        </w:rPr>
        <w:t>Dic Gribbon, PSCAA</w:t>
      </w:r>
    </w:p>
    <w:p w:rsidR="00C777B2" w:rsidRDefault="009D3228" w:rsidP="00A70BF6">
      <w:pPr>
        <w:jc w:val="both"/>
        <w:rPr>
          <w:rFonts w:ascii="Arial" w:hAnsi="Arial" w:cs="Arial"/>
        </w:rPr>
      </w:pPr>
      <w:r>
        <w:rPr>
          <w:rFonts w:ascii="Arial" w:hAnsi="Arial" w:cs="Arial"/>
        </w:rPr>
        <w:t>Norma Pancake, PCEMS</w:t>
      </w:r>
      <w:r w:rsidR="00E36526">
        <w:rPr>
          <w:rFonts w:ascii="Arial" w:hAnsi="Arial" w:cs="Arial"/>
        </w:rPr>
        <w:tab/>
      </w:r>
      <w:r w:rsidR="00E36526">
        <w:rPr>
          <w:rFonts w:ascii="Arial" w:hAnsi="Arial" w:cs="Arial"/>
        </w:rPr>
        <w:tab/>
      </w:r>
      <w:r w:rsidR="00E36526">
        <w:rPr>
          <w:rFonts w:ascii="Arial" w:hAnsi="Arial" w:cs="Arial"/>
        </w:rPr>
        <w:tab/>
      </w:r>
      <w:r w:rsidR="004207BB">
        <w:rPr>
          <w:rFonts w:ascii="Arial" w:hAnsi="Arial" w:cs="Arial"/>
        </w:rPr>
        <w:t>Denise Menge, Recorder</w:t>
      </w:r>
    </w:p>
    <w:p w:rsidR="003212DC" w:rsidRDefault="003212DC" w:rsidP="003A4427">
      <w:pPr>
        <w:jc w:val="both"/>
        <w:rPr>
          <w:rFonts w:ascii="Arial" w:hAnsi="Arial" w:cs="Arial"/>
          <w:b/>
          <w:u w:val="single"/>
        </w:rPr>
      </w:pPr>
    </w:p>
    <w:p w:rsidR="00FB1545" w:rsidRPr="00CC2942" w:rsidRDefault="00FB1545" w:rsidP="003A4427">
      <w:pPr>
        <w:jc w:val="both"/>
        <w:rPr>
          <w:rFonts w:ascii="Arial" w:hAnsi="Arial" w:cs="Arial"/>
          <w:b/>
          <w:u w:val="single"/>
        </w:rPr>
      </w:pPr>
      <w:r>
        <w:rPr>
          <w:rFonts w:ascii="Arial" w:hAnsi="Arial" w:cs="Arial"/>
          <w:b/>
          <w:u w:val="single"/>
        </w:rPr>
        <w:t>Flag Salute</w:t>
      </w:r>
    </w:p>
    <w:p w:rsidR="00364C00" w:rsidRDefault="00C96801" w:rsidP="00822653">
      <w:pPr>
        <w:jc w:val="both"/>
        <w:rPr>
          <w:rFonts w:ascii="Arial" w:hAnsi="Arial" w:cs="Arial"/>
        </w:rPr>
      </w:pPr>
      <w:r>
        <w:rPr>
          <w:rFonts w:ascii="Arial" w:hAnsi="Arial" w:cs="Arial"/>
        </w:rPr>
        <w:t xml:space="preserve">Reggie Romines welcomed everyone to Graham Fire &amp; Rescue.  He reported that they will be making a few changes this year – Tony Judd who has been the Operations Chief has decided to go back to B/C on shift. After April, Ryan </w:t>
      </w:r>
      <w:proofErr w:type="spellStart"/>
      <w:r>
        <w:rPr>
          <w:rFonts w:ascii="Arial" w:hAnsi="Arial" w:cs="Arial"/>
        </w:rPr>
        <w:t>Baskett</w:t>
      </w:r>
      <w:proofErr w:type="spellEnd"/>
      <w:r>
        <w:rPr>
          <w:rFonts w:ascii="Arial" w:hAnsi="Arial" w:cs="Arial"/>
        </w:rPr>
        <w:t xml:space="preserve"> will be the new Operations Chief.  Also, Dan Hannah will be retiring this year.  Graham Fire &amp; Rescue will be implementing a new response model at the end of the month where they will be sending a squad unit out.</w:t>
      </w:r>
    </w:p>
    <w:p w:rsidR="00B54CFB" w:rsidRDefault="00B54CFB"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t>Approval of Minutes</w:t>
      </w:r>
    </w:p>
    <w:p w:rsidR="00377712" w:rsidRDefault="00D924AF" w:rsidP="00822653">
      <w:pPr>
        <w:jc w:val="both"/>
        <w:rPr>
          <w:rFonts w:ascii="Arial" w:hAnsi="Arial" w:cs="Arial"/>
        </w:rPr>
      </w:pPr>
      <w:r w:rsidRPr="00CC2942">
        <w:rPr>
          <w:rFonts w:ascii="Arial" w:hAnsi="Arial" w:cs="Arial"/>
        </w:rPr>
        <w:t xml:space="preserve">It was moved and seconded to approve the </w:t>
      </w:r>
      <w:r w:rsidR="00C96801">
        <w:rPr>
          <w:rFonts w:ascii="Arial" w:hAnsi="Arial" w:cs="Arial"/>
        </w:rPr>
        <w:t>November 14</w:t>
      </w:r>
      <w:r w:rsidR="00B54CFB">
        <w:rPr>
          <w:rFonts w:ascii="Arial" w:hAnsi="Arial" w:cs="Arial"/>
        </w:rPr>
        <w:t>, 2010 minutes</w:t>
      </w:r>
      <w:r w:rsidR="008661DA" w:rsidRPr="00CC2942">
        <w:rPr>
          <w:rFonts w:ascii="Arial" w:hAnsi="Arial" w:cs="Arial"/>
        </w:rPr>
        <w:t>.  MOTION CARRIED</w:t>
      </w:r>
      <w:r w:rsidRPr="00CC2942">
        <w:rPr>
          <w:rFonts w:ascii="Arial" w:hAnsi="Arial" w:cs="Arial"/>
        </w:rPr>
        <w:t>.</w:t>
      </w:r>
    </w:p>
    <w:p w:rsidR="00F93062" w:rsidRDefault="00F93062" w:rsidP="00822653">
      <w:pPr>
        <w:jc w:val="both"/>
        <w:rPr>
          <w:rFonts w:ascii="Arial" w:hAnsi="Arial" w:cs="Arial"/>
          <w:b/>
          <w:u w:val="single"/>
        </w:rPr>
      </w:pPr>
    </w:p>
    <w:p w:rsidR="00C96801" w:rsidRPr="00CC2942" w:rsidRDefault="00C96801"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lastRenderedPageBreak/>
        <w:t>Treasurer’s Report</w:t>
      </w:r>
    </w:p>
    <w:p w:rsidR="0092300F" w:rsidRDefault="0092300F" w:rsidP="00822653">
      <w:pPr>
        <w:jc w:val="both"/>
        <w:rPr>
          <w:rFonts w:ascii="Arial" w:hAnsi="Arial" w:cs="Arial"/>
        </w:rPr>
      </w:pPr>
      <w:r>
        <w:rPr>
          <w:rFonts w:ascii="Arial" w:hAnsi="Arial" w:cs="Arial"/>
        </w:rPr>
        <w:t>Kathy Hale</w:t>
      </w:r>
      <w:r w:rsidR="005401F6">
        <w:rPr>
          <w:rFonts w:ascii="Arial" w:hAnsi="Arial" w:cs="Arial"/>
        </w:rPr>
        <w:t xml:space="preserve"> </w:t>
      </w:r>
      <w:r w:rsidR="00517EFE">
        <w:rPr>
          <w:rFonts w:ascii="Arial" w:hAnsi="Arial" w:cs="Arial"/>
        </w:rPr>
        <w:t xml:space="preserve">reported the </w:t>
      </w:r>
      <w:r w:rsidR="00C96801">
        <w:rPr>
          <w:rFonts w:ascii="Arial" w:hAnsi="Arial" w:cs="Arial"/>
        </w:rPr>
        <w:t>account balance grand total amount is</w:t>
      </w:r>
      <w:r w:rsidR="00EE7A23">
        <w:rPr>
          <w:rFonts w:ascii="Arial" w:hAnsi="Arial" w:cs="Arial"/>
        </w:rPr>
        <w:t xml:space="preserve"> $1</w:t>
      </w:r>
      <w:r w:rsidR="00C96801">
        <w:rPr>
          <w:rFonts w:ascii="Arial" w:hAnsi="Arial" w:cs="Arial"/>
        </w:rPr>
        <w:t>3</w:t>
      </w:r>
      <w:r w:rsidR="00EE7A23">
        <w:rPr>
          <w:rFonts w:ascii="Arial" w:hAnsi="Arial" w:cs="Arial"/>
        </w:rPr>
        <w:t>,</w:t>
      </w:r>
      <w:r w:rsidR="00C96801">
        <w:rPr>
          <w:rFonts w:ascii="Arial" w:hAnsi="Arial" w:cs="Arial"/>
        </w:rPr>
        <w:t>715</w:t>
      </w:r>
      <w:r w:rsidR="00EE7A23">
        <w:rPr>
          <w:rFonts w:ascii="Arial" w:hAnsi="Arial" w:cs="Arial"/>
        </w:rPr>
        <w:t>.</w:t>
      </w:r>
      <w:r w:rsidR="00C96801">
        <w:rPr>
          <w:rFonts w:ascii="Arial" w:hAnsi="Arial" w:cs="Arial"/>
        </w:rPr>
        <w:t>84</w:t>
      </w:r>
      <w:r w:rsidR="00EE7A23">
        <w:rPr>
          <w:rFonts w:ascii="Arial" w:hAnsi="Arial" w:cs="Arial"/>
        </w:rPr>
        <w:t>.</w:t>
      </w:r>
    </w:p>
    <w:p w:rsidR="00EE7A23" w:rsidRDefault="00EE7A23"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Correspondence</w:t>
      </w:r>
    </w:p>
    <w:p w:rsidR="0092300F" w:rsidRDefault="00C96801" w:rsidP="0061115A">
      <w:pPr>
        <w:jc w:val="both"/>
        <w:rPr>
          <w:rFonts w:ascii="Arial" w:hAnsi="Arial" w:cs="Arial"/>
        </w:rPr>
      </w:pPr>
      <w:proofErr w:type="gramStart"/>
      <w:r>
        <w:rPr>
          <w:rFonts w:ascii="Arial" w:hAnsi="Arial" w:cs="Arial"/>
        </w:rPr>
        <w:t>Nothing at this time.</w:t>
      </w:r>
      <w:proofErr w:type="gramEnd"/>
    </w:p>
    <w:p w:rsidR="0061115A" w:rsidRDefault="0061115A" w:rsidP="0061115A">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Guest Spe</w:t>
      </w:r>
      <w:r w:rsidR="007630F3">
        <w:rPr>
          <w:rFonts w:ascii="Arial" w:hAnsi="Arial" w:cs="Arial"/>
          <w:b/>
          <w:u w:val="single"/>
        </w:rPr>
        <w:t>aker</w:t>
      </w:r>
    </w:p>
    <w:p w:rsidR="00EE7A23" w:rsidRPr="00C2440A" w:rsidRDefault="00C2440A" w:rsidP="00E003E8">
      <w:pPr>
        <w:jc w:val="both"/>
        <w:rPr>
          <w:rFonts w:ascii="Arial" w:hAnsi="Arial" w:cs="Arial"/>
        </w:rPr>
      </w:pPr>
      <w:r>
        <w:rPr>
          <w:rFonts w:ascii="Arial" w:hAnsi="Arial" w:cs="Arial"/>
        </w:rPr>
        <w:t xml:space="preserve">Keith Wright introduced the guest speaker, Colonel Currie and Capt. Clark with the Joint Task Force Washington National Guard CBRNE Enhanced Response Force Package.  See attached </w:t>
      </w:r>
      <w:proofErr w:type="spellStart"/>
      <w:proofErr w:type="gramStart"/>
      <w:r>
        <w:rPr>
          <w:rFonts w:ascii="Arial" w:hAnsi="Arial" w:cs="Arial"/>
        </w:rPr>
        <w:t>powerpoint</w:t>
      </w:r>
      <w:proofErr w:type="spellEnd"/>
      <w:proofErr w:type="gramEnd"/>
      <w:r>
        <w:rPr>
          <w:rFonts w:ascii="Arial" w:hAnsi="Arial" w:cs="Arial"/>
        </w:rPr>
        <w:t xml:space="preserve"> presentation that was presented.  Access to the HRF (Homeland Response Force) is no different than if you were to access the Guard now.  An incident response request would go through your local or State Emergency Management Department.  The EXEVAL in Spokane later this year is open for people to observe.  The Association thanked Col. Currie and Capt. Clark for their time and presentation. </w:t>
      </w:r>
    </w:p>
    <w:p w:rsidR="00F6404A" w:rsidRDefault="00F6404A"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COMMITTEE REPORTS:</w:t>
      </w:r>
    </w:p>
    <w:p w:rsidR="00E003E8" w:rsidRPr="00CC2942" w:rsidRDefault="00E003E8" w:rsidP="00E003E8">
      <w:pPr>
        <w:jc w:val="both"/>
        <w:rPr>
          <w:rFonts w:ascii="Arial" w:hAnsi="Arial" w:cs="Arial"/>
          <w:b/>
        </w:rPr>
      </w:pPr>
    </w:p>
    <w:p w:rsidR="00E003E8" w:rsidRDefault="007F3568" w:rsidP="00E003E8">
      <w:pPr>
        <w:jc w:val="both"/>
        <w:rPr>
          <w:rFonts w:ascii="Arial" w:hAnsi="Arial" w:cs="Arial"/>
          <w:b/>
          <w:u w:val="single"/>
        </w:rPr>
      </w:pPr>
      <w:r>
        <w:rPr>
          <w:rFonts w:ascii="Arial" w:hAnsi="Arial" w:cs="Arial"/>
          <w:b/>
          <w:u w:val="single"/>
        </w:rPr>
        <w:t>Program/Speaker Committ</w:t>
      </w:r>
      <w:r w:rsidR="00E003E8" w:rsidRPr="00CC2942">
        <w:rPr>
          <w:rFonts w:ascii="Arial" w:hAnsi="Arial" w:cs="Arial"/>
          <w:b/>
          <w:u w:val="single"/>
        </w:rPr>
        <w:t>ee</w:t>
      </w:r>
    </w:p>
    <w:p w:rsidR="00C8296E" w:rsidRDefault="00B860B9" w:rsidP="00E003E8">
      <w:pPr>
        <w:jc w:val="both"/>
        <w:rPr>
          <w:rFonts w:ascii="Arial" w:hAnsi="Arial" w:cs="Arial"/>
        </w:rPr>
      </w:pPr>
      <w:r>
        <w:rPr>
          <w:rFonts w:ascii="Arial" w:hAnsi="Arial" w:cs="Arial"/>
        </w:rPr>
        <w:t xml:space="preserve">Keith Wright </w:t>
      </w:r>
      <w:r w:rsidR="00C2440A">
        <w:rPr>
          <w:rFonts w:ascii="Arial" w:hAnsi="Arial" w:cs="Arial"/>
        </w:rPr>
        <w:t xml:space="preserve">reported Chuck </w:t>
      </w:r>
      <w:proofErr w:type="gramStart"/>
      <w:r w:rsidR="00C2440A">
        <w:rPr>
          <w:rFonts w:ascii="Arial" w:hAnsi="Arial" w:cs="Arial"/>
        </w:rPr>
        <w:t>Duffy,</w:t>
      </w:r>
      <w:proofErr w:type="gramEnd"/>
      <w:r w:rsidR="00C2440A">
        <w:rPr>
          <w:rFonts w:ascii="Arial" w:hAnsi="Arial" w:cs="Arial"/>
        </w:rPr>
        <w:t xml:space="preserve"> State Fire Marshal will be speaking at the next meeting</w:t>
      </w:r>
      <w:r>
        <w:rPr>
          <w:rFonts w:ascii="Arial" w:hAnsi="Arial" w:cs="Arial"/>
        </w:rPr>
        <w:t>.</w:t>
      </w:r>
      <w:r w:rsidR="00C2440A">
        <w:rPr>
          <w:rFonts w:ascii="Arial" w:hAnsi="Arial" w:cs="Arial"/>
        </w:rPr>
        <w:t xml:space="preserve">  He is working on getting the UPS economics professor as well.  If anyone has any ideas or suggestions, please contact him.</w:t>
      </w:r>
    </w:p>
    <w:p w:rsidR="0061115A" w:rsidRPr="00CC2942" w:rsidRDefault="0061115A" w:rsidP="00E003E8">
      <w:pPr>
        <w:jc w:val="both"/>
        <w:rPr>
          <w:rFonts w:ascii="Arial" w:hAnsi="Arial" w:cs="Arial"/>
        </w:rPr>
      </w:pPr>
    </w:p>
    <w:p w:rsidR="00E003E8" w:rsidRPr="00CC2942" w:rsidRDefault="00B47E71" w:rsidP="00E003E8">
      <w:pPr>
        <w:jc w:val="both"/>
        <w:rPr>
          <w:rFonts w:ascii="Arial" w:hAnsi="Arial" w:cs="Arial"/>
          <w:b/>
          <w:u w:val="single"/>
        </w:rPr>
      </w:pPr>
      <w:r>
        <w:rPr>
          <w:rFonts w:ascii="Arial" w:hAnsi="Arial" w:cs="Arial"/>
          <w:b/>
          <w:u w:val="single"/>
        </w:rPr>
        <w:t>Audit Committee</w:t>
      </w:r>
    </w:p>
    <w:p w:rsidR="00C95F15" w:rsidRDefault="00AF12E0" w:rsidP="00E003E8">
      <w:pPr>
        <w:jc w:val="both"/>
        <w:rPr>
          <w:rFonts w:ascii="Arial" w:hAnsi="Arial" w:cs="Arial"/>
        </w:rPr>
      </w:pPr>
      <w:r>
        <w:rPr>
          <w:rFonts w:ascii="Arial" w:hAnsi="Arial" w:cs="Arial"/>
        </w:rPr>
        <w:t>Gary Franz, Andy McAfee and Kathy Hale will schedule a time to meet and conduct the annual audit.</w:t>
      </w:r>
    </w:p>
    <w:p w:rsidR="00B54CFB" w:rsidRDefault="00B54CFB" w:rsidP="00E003E8">
      <w:pPr>
        <w:jc w:val="both"/>
        <w:rPr>
          <w:rFonts w:ascii="Arial" w:hAnsi="Arial" w:cs="Arial"/>
        </w:rPr>
      </w:pPr>
    </w:p>
    <w:p w:rsidR="00C95F15" w:rsidRDefault="00C95F15" w:rsidP="008A6B53">
      <w:pPr>
        <w:jc w:val="both"/>
        <w:rPr>
          <w:rFonts w:ascii="Arial" w:hAnsi="Arial" w:cs="Arial"/>
          <w:b/>
          <w:u w:val="single"/>
        </w:rPr>
      </w:pPr>
      <w:r>
        <w:rPr>
          <w:rFonts w:ascii="Arial" w:hAnsi="Arial" w:cs="Arial"/>
          <w:b/>
          <w:u w:val="single"/>
        </w:rPr>
        <w:t>Banquet/Awards Committee</w:t>
      </w:r>
    </w:p>
    <w:p w:rsidR="00C65AD5" w:rsidRPr="002831EC" w:rsidRDefault="00AF12E0" w:rsidP="008A6B53">
      <w:pPr>
        <w:jc w:val="both"/>
        <w:rPr>
          <w:rFonts w:ascii="Arial" w:hAnsi="Arial" w:cs="Arial"/>
        </w:rPr>
      </w:pPr>
      <w:r>
        <w:rPr>
          <w:rFonts w:ascii="Arial" w:hAnsi="Arial" w:cs="Arial"/>
        </w:rPr>
        <w:t>No report</w:t>
      </w:r>
      <w:r w:rsidR="000F0E42">
        <w:rPr>
          <w:rFonts w:ascii="Arial" w:hAnsi="Arial" w:cs="Arial"/>
        </w:rPr>
        <w:t>.</w:t>
      </w:r>
    </w:p>
    <w:p w:rsidR="0092300F" w:rsidRDefault="0092300F" w:rsidP="008A6B53">
      <w:pPr>
        <w:jc w:val="both"/>
        <w:rPr>
          <w:rFonts w:ascii="Arial" w:hAnsi="Arial" w:cs="Arial"/>
          <w:b/>
          <w:u w:val="single"/>
        </w:rPr>
      </w:pPr>
    </w:p>
    <w:p w:rsidR="00BB62D1" w:rsidRDefault="00BB62D1" w:rsidP="008A6B53">
      <w:pPr>
        <w:jc w:val="both"/>
        <w:rPr>
          <w:rFonts w:ascii="Arial" w:hAnsi="Arial" w:cs="Arial"/>
          <w:b/>
          <w:u w:val="single"/>
        </w:rPr>
      </w:pPr>
      <w:r>
        <w:rPr>
          <w:rFonts w:ascii="Arial" w:hAnsi="Arial" w:cs="Arial"/>
          <w:b/>
          <w:u w:val="single"/>
        </w:rPr>
        <w:t>Nominations Committee</w:t>
      </w:r>
      <w:r w:rsidR="0092300F">
        <w:rPr>
          <w:rFonts w:ascii="Arial" w:hAnsi="Arial" w:cs="Arial"/>
          <w:b/>
          <w:u w:val="single"/>
        </w:rPr>
        <w:t>- DORMANT</w:t>
      </w:r>
    </w:p>
    <w:p w:rsidR="000F0E42" w:rsidRPr="00BB62D1" w:rsidRDefault="000F0E42" w:rsidP="008A6B53">
      <w:pPr>
        <w:jc w:val="both"/>
        <w:rPr>
          <w:rFonts w:ascii="Arial" w:hAnsi="Arial" w:cs="Arial"/>
        </w:rPr>
      </w:pPr>
    </w:p>
    <w:p w:rsidR="00406421" w:rsidRDefault="00406421" w:rsidP="00E003E8">
      <w:pPr>
        <w:jc w:val="both"/>
        <w:rPr>
          <w:rFonts w:ascii="Arial" w:hAnsi="Arial" w:cs="Arial"/>
          <w:b/>
          <w:u w:val="single"/>
        </w:rPr>
      </w:pPr>
      <w:r>
        <w:rPr>
          <w:rFonts w:ascii="Arial" w:hAnsi="Arial" w:cs="Arial"/>
          <w:b/>
          <w:u w:val="single"/>
        </w:rPr>
        <w:t>UASI Committee</w:t>
      </w:r>
    </w:p>
    <w:p w:rsidR="00406421" w:rsidRDefault="005D6BF2" w:rsidP="00E003E8">
      <w:pPr>
        <w:jc w:val="both"/>
        <w:rPr>
          <w:rFonts w:ascii="Arial" w:hAnsi="Arial" w:cs="Arial"/>
        </w:rPr>
      </w:pPr>
      <w:r>
        <w:rPr>
          <w:rFonts w:ascii="Arial" w:hAnsi="Arial" w:cs="Arial"/>
        </w:rPr>
        <w:t xml:space="preserve">Jeff Jensen </w:t>
      </w:r>
      <w:r w:rsidR="00C1428F">
        <w:rPr>
          <w:rFonts w:ascii="Arial" w:hAnsi="Arial" w:cs="Arial"/>
        </w:rPr>
        <w:t xml:space="preserve">reported </w:t>
      </w:r>
      <w:r w:rsidR="00AF12E0">
        <w:rPr>
          <w:rFonts w:ascii="Arial" w:hAnsi="Arial" w:cs="Arial"/>
        </w:rPr>
        <w:t>all requests have been submitted to the Core group on Friday for final approval.  There is a total of 8.8 million dollars worth of items on the list that they will be looking at.</w:t>
      </w:r>
      <w:r w:rsidR="00C70677">
        <w:rPr>
          <w:rFonts w:ascii="Arial" w:hAnsi="Arial" w:cs="Arial"/>
        </w:rPr>
        <w:t xml:space="preserve">  They will start working on next years’ requests in a few months.  He will get a list of items that are on the list to Denise to send out to everyone.</w:t>
      </w:r>
    </w:p>
    <w:p w:rsidR="00406421" w:rsidRDefault="00406421" w:rsidP="00E003E8">
      <w:pPr>
        <w:jc w:val="both"/>
        <w:rPr>
          <w:rFonts w:ascii="Arial" w:hAnsi="Arial" w:cs="Arial"/>
          <w:b/>
          <w:u w:val="single"/>
        </w:rPr>
      </w:pPr>
    </w:p>
    <w:p w:rsidR="00406421" w:rsidRDefault="00406421" w:rsidP="00E003E8">
      <w:pPr>
        <w:jc w:val="both"/>
        <w:rPr>
          <w:rFonts w:ascii="Arial" w:hAnsi="Arial" w:cs="Arial"/>
        </w:rPr>
      </w:pPr>
      <w:r>
        <w:rPr>
          <w:rFonts w:ascii="Arial" w:hAnsi="Arial" w:cs="Arial"/>
          <w:b/>
          <w:u w:val="single"/>
        </w:rPr>
        <w:t>Regional Communications Committee</w:t>
      </w:r>
    </w:p>
    <w:p w:rsidR="00C8296E" w:rsidRDefault="000F0E42" w:rsidP="00E003E8">
      <w:pPr>
        <w:jc w:val="both"/>
        <w:rPr>
          <w:rFonts w:ascii="Arial" w:hAnsi="Arial" w:cs="Arial"/>
        </w:rPr>
      </w:pPr>
      <w:r>
        <w:rPr>
          <w:rFonts w:ascii="Arial" w:hAnsi="Arial" w:cs="Arial"/>
        </w:rPr>
        <w:t xml:space="preserve">Jim Sharp </w:t>
      </w:r>
      <w:r w:rsidR="00C70677">
        <w:rPr>
          <w:rFonts w:ascii="Arial" w:hAnsi="Arial" w:cs="Arial"/>
        </w:rPr>
        <w:t xml:space="preserve">gave an update on where things are at with regards to Tacoma Fire and Fire </w:t>
      </w:r>
      <w:proofErr w:type="spellStart"/>
      <w:r w:rsidR="00C70677">
        <w:rPr>
          <w:rFonts w:ascii="Arial" w:hAnsi="Arial" w:cs="Arial"/>
        </w:rPr>
        <w:t>Comm</w:t>
      </w:r>
      <w:proofErr w:type="spellEnd"/>
      <w:r w:rsidR="00C70677">
        <w:rPr>
          <w:rFonts w:ascii="Arial" w:hAnsi="Arial" w:cs="Arial"/>
        </w:rPr>
        <w:t xml:space="preserve"> looking at consolidating.  A team has been assembled</w:t>
      </w:r>
      <w:r w:rsidR="001237EC">
        <w:rPr>
          <w:rFonts w:ascii="Arial" w:hAnsi="Arial" w:cs="Arial"/>
        </w:rPr>
        <w:t xml:space="preserve"> and they have been working for the last several months on goals, plans, funding, etc.  They are looking at 1/10 of 1% for funding and looking at building two (2) PSAPs.  They are also looking at the 800 radio network as well as how to stabilize and/or lower user fees.  The first step is the 1/10 of 1% which has to be put on the ballot </w:t>
      </w:r>
      <w:r w:rsidR="001237EC">
        <w:rPr>
          <w:rFonts w:ascii="Arial" w:hAnsi="Arial" w:cs="Arial"/>
        </w:rPr>
        <w:lastRenderedPageBreak/>
        <w:t xml:space="preserve">by the County Council.  The recommendation is to put it on the General election ballot since many Fire Districts will most likely go in the Primary election with any ballot issues.  An </w:t>
      </w:r>
      <w:proofErr w:type="spellStart"/>
      <w:r w:rsidR="001237EC">
        <w:rPr>
          <w:rFonts w:ascii="Arial" w:hAnsi="Arial" w:cs="Arial"/>
        </w:rPr>
        <w:t>interlocal</w:t>
      </w:r>
      <w:proofErr w:type="spellEnd"/>
      <w:r w:rsidR="001237EC">
        <w:rPr>
          <w:rFonts w:ascii="Arial" w:hAnsi="Arial" w:cs="Arial"/>
        </w:rPr>
        <w:t xml:space="preserve"> agreement is being worked on regarding a communication plan.</w:t>
      </w:r>
    </w:p>
    <w:p w:rsidR="0061115A" w:rsidRDefault="0061115A" w:rsidP="00E003E8">
      <w:pPr>
        <w:jc w:val="both"/>
        <w:rPr>
          <w:rFonts w:ascii="Arial" w:hAnsi="Arial" w:cs="Arial"/>
        </w:rPr>
      </w:pPr>
    </w:p>
    <w:p w:rsidR="00C1428F" w:rsidRDefault="00C1428F" w:rsidP="00E003E8">
      <w:pPr>
        <w:jc w:val="both"/>
        <w:rPr>
          <w:rFonts w:ascii="Arial" w:hAnsi="Arial" w:cs="Arial"/>
          <w:b/>
          <w:u w:val="single"/>
        </w:rPr>
      </w:pPr>
      <w:r>
        <w:rPr>
          <w:rFonts w:ascii="Arial" w:hAnsi="Arial" w:cs="Arial"/>
          <w:b/>
          <w:u w:val="single"/>
        </w:rPr>
        <w:t>Code Committee</w:t>
      </w:r>
    </w:p>
    <w:p w:rsidR="00C1428F" w:rsidRDefault="001237EC" w:rsidP="00E003E8">
      <w:pPr>
        <w:jc w:val="both"/>
        <w:rPr>
          <w:rFonts w:ascii="Arial" w:hAnsi="Arial" w:cs="Arial"/>
        </w:rPr>
      </w:pPr>
      <w:r>
        <w:rPr>
          <w:rFonts w:ascii="Arial" w:hAnsi="Arial" w:cs="Arial"/>
        </w:rPr>
        <w:t>Gary Franz stated he had nothing to report.  They are continuing to look at and develop strategy regarding the residential sprinkler ordinance.</w:t>
      </w:r>
    </w:p>
    <w:p w:rsidR="001237EC" w:rsidRDefault="001237EC" w:rsidP="00E003E8">
      <w:pPr>
        <w:jc w:val="both"/>
        <w:rPr>
          <w:rFonts w:ascii="Arial" w:hAnsi="Arial" w:cs="Arial"/>
        </w:rPr>
      </w:pPr>
    </w:p>
    <w:p w:rsidR="001237EC" w:rsidRDefault="001237EC" w:rsidP="00E003E8">
      <w:pPr>
        <w:jc w:val="both"/>
        <w:rPr>
          <w:rFonts w:ascii="Arial" w:hAnsi="Arial" w:cs="Arial"/>
        </w:rPr>
      </w:pPr>
      <w:r>
        <w:rPr>
          <w:rFonts w:ascii="Arial" w:hAnsi="Arial" w:cs="Arial"/>
        </w:rPr>
        <w:t>Developmental mitigation met in November to seek approval from the Council.  The deadline was January 3</w:t>
      </w:r>
      <w:r w:rsidRPr="001237EC">
        <w:rPr>
          <w:rFonts w:ascii="Arial" w:hAnsi="Arial" w:cs="Arial"/>
          <w:vertAlign w:val="superscript"/>
        </w:rPr>
        <w:t>rd</w:t>
      </w:r>
      <w:r>
        <w:rPr>
          <w:rFonts w:ascii="Arial" w:hAnsi="Arial" w:cs="Arial"/>
        </w:rPr>
        <w:t>.</w:t>
      </w:r>
      <w:r w:rsidR="0067602F">
        <w:rPr>
          <w:rFonts w:ascii="Arial" w:hAnsi="Arial" w:cs="Arial"/>
        </w:rPr>
        <w:t xml:space="preserve">  Graham Fire submitted their first phase of the submittal process.  They also submitted it on behalf of all Pierce County Fire Districts.  The next phase is to complete the capital facility assessments plan.  He will know in a week or two whether it will be a three month or six month time frame.  Discussion followed.</w:t>
      </w:r>
    </w:p>
    <w:p w:rsidR="0067602F" w:rsidRDefault="0067602F" w:rsidP="00E003E8">
      <w:pPr>
        <w:jc w:val="both"/>
        <w:rPr>
          <w:rFonts w:ascii="Arial" w:hAnsi="Arial" w:cs="Arial"/>
        </w:rPr>
      </w:pPr>
    </w:p>
    <w:p w:rsidR="0067602F" w:rsidRDefault="0067602F" w:rsidP="00E003E8">
      <w:pPr>
        <w:jc w:val="both"/>
        <w:rPr>
          <w:rFonts w:ascii="Arial" w:hAnsi="Arial" w:cs="Arial"/>
        </w:rPr>
      </w:pPr>
      <w:r>
        <w:rPr>
          <w:rFonts w:ascii="Arial" w:hAnsi="Arial" w:cs="Arial"/>
        </w:rPr>
        <w:t>John McDonald reported he received a call from Penny Hulse regarding there being some interest in getting a County-wide Prevention group back together.  The problem in the past is that there were so few code enforcers.  It might be a good time to try this again since there are more people in fire prevention.</w:t>
      </w:r>
    </w:p>
    <w:p w:rsidR="00C1428F" w:rsidRDefault="00C1428F"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CC2942" w:rsidRDefault="00E003E8" w:rsidP="00E003E8">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C1428F" w:rsidRDefault="0067602F" w:rsidP="000F0E42">
      <w:pPr>
        <w:jc w:val="both"/>
        <w:rPr>
          <w:rFonts w:ascii="Arial" w:hAnsi="Arial" w:cs="Arial"/>
        </w:rPr>
      </w:pPr>
      <w:r>
        <w:rPr>
          <w:rFonts w:ascii="Arial" w:hAnsi="Arial" w:cs="Arial"/>
        </w:rPr>
        <w:t>Judy Murphy reported the EMS Committee has been busy working on MCI Plan revisions.  Steve Murphy distributed a copy.  They will be looking for final approval at the next meeting so they can take it to County EMS.</w:t>
      </w:r>
    </w:p>
    <w:p w:rsidR="0067602F" w:rsidRDefault="0067602F" w:rsidP="000F0E42">
      <w:pPr>
        <w:jc w:val="both"/>
        <w:rPr>
          <w:rFonts w:ascii="Arial" w:hAnsi="Arial" w:cs="Arial"/>
        </w:rPr>
      </w:pPr>
    </w:p>
    <w:p w:rsidR="0067602F" w:rsidRDefault="0067602F" w:rsidP="000F0E42">
      <w:pPr>
        <w:jc w:val="both"/>
        <w:rPr>
          <w:rFonts w:ascii="Arial" w:hAnsi="Arial" w:cs="Arial"/>
        </w:rPr>
      </w:pPr>
      <w:r>
        <w:rPr>
          <w:rFonts w:ascii="Arial" w:hAnsi="Arial" w:cs="Arial"/>
        </w:rPr>
        <w:t>Good Samaritan’s target opening is February 14</w:t>
      </w:r>
      <w:r w:rsidRPr="0067602F">
        <w:rPr>
          <w:rFonts w:ascii="Arial" w:hAnsi="Arial" w:cs="Arial"/>
          <w:vertAlign w:val="superscript"/>
        </w:rPr>
        <w:t>th</w:t>
      </w:r>
      <w:r>
        <w:rPr>
          <w:rFonts w:ascii="Arial" w:hAnsi="Arial" w:cs="Arial"/>
        </w:rPr>
        <w:t xml:space="preserve"> and they will be having an Open House on February 10</w:t>
      </w:r>
      <w:r w:rsidRPr="0067602F">
        <w:rPr>
          <w:rFonts w:ascii="Arial" w:hAnsi="Arial" w:cs="Arial"/>
          <w:vertAlign w:val="superscript"/>
        </w:rPr>
        <w:t>th</w:t>
      </w:r>
      <w:r>
        <w:rPr>
          <w:rFonts w:ascii="Arial" w:hAnsi="Arial" w:cs="Arial"/>
        </w:rPr>
        <w:t>.</w:t>
      </w:r>
    </w:p>
    <w:p w:rsidR="0067602F" w:rsidRDefault="0067602F" w:rsidP="000F0E42">
      <w:pPr>
        <w:jc w:val="both"/>
        <w:rPr>
          <w:rFonts w:ascii="Arial" w:hAnsi="Arial" w:cs="Arial"/>
        </w:rPr>
      </w:pPr>
    </w:p>
    <w:p w:rsidR="0067602F" w:rsidRDefault="0067602F" w:rsidP="000F0E42">
      <w:pPr>
        <w:jc w:val="both"/>
        <w:rPr>
          <w:rFonts w:ascii="Arial" w:hAnsi="Arial" w:cs="Arial"/>
        </w:rPr>
      </w:pPr>
      <w:r>
        <w:rPr>
          <w:rFonts w:ascii="Arial" w:hAnsi="Arial" w:cs="Arial"/>
        </w:rPr>
        <w:t>New cardiac and stroke guidelines will be out in July.  Regarding level of care – St. Joes and TG are a Level 1 stroke care facility, St. Anthony’s is a Level 2</w:t>
      </w:r>
      <w:r w:rsidR="004319B8">
        <w:rPr>
          <w:rFonts w:ascii="Arial" w:hAnsi="Arial" w:cs="Arial"/>
        </w:rPr>
        <w:t xml:space="preserve">, </w:t>
      </w:r>
      <w:proofErr w:type="spellStart"/>
      <w:r w:rsidR="004319B8">
        <w:rPr>
          <w:rFonts w:ascii="Arial" w:hAnsi="Arial" w:cs="Arial"/>
        </w:rPr>
        <w:t>Allenmore</w:t>
      </w:r>
      <w:proofErr w:type="spellEnd"/>
      <w:r w:rsidR="004319B8">
        <w:rPr>
          <w:rFonts w:ascii="Arial" w:hAnsi="Arial" w:cs="Arial"/>
        </w:rPr>
        <w:t>, St. Clar</w:t>
      </w:r>
      <w:r w:rsidR="006E1336">
        <w:rPr>
          <w:rFonts w:ascii="Arial" w:hAnsi="Arial" w:cs="Arial"/>
        </w:rPr>
        <w:t>e</w:t>
      </w:r>
      <w:r w:rsidR="004319B8">
        <w:rPr>
          <w:rFonts w:ascii="Arial" w:hAnsi="Arial" w:cs="Arial"/>
        </w:rPr>
        <w:t xml:space="preserve"> and Good Sam are Level 3.</w:t>
      </w:r>
    </w:p>
    <w:p w:rsidR="004319B8" w:rsidRDefault="004319B8" w:rsidP="000F0E42">
      <w:pPr>
        <w:jc w:val="both"/>
        <w:rPr>
          <w:rFonts w:ascii="Arial" w:hAnsi="Arial" w:cs="Arial"/>
        </w:rPr>
      </w:pPr>
    </w:p>
    <w:p w:rsidR="00E003E8" w:rsidRPr="00CC2942" w:rsidRDefault="00E003E8" w:rsidP="00E003E8">
      <w:pPr>
        <w:jc w:val="both"/>
        <w:rPr>
          <w:rFonts w:ascii="Arial" w:hAnsi="Arial" w:cs="Arial"/>
          <w:b/>
          <w:u w:val="single"/>
        </w:rPr>
      </w:pPr>
      <w:proofErr w:type="spellStart"/>
      <w:r w:rsidRPr="00CC2942">
        <w:rPr>
          <w:rFonts w:ascii="Arial" w:hAnsi="Arial" w:cs="Arial"/>
          <w:b/>
          <w:u w:val="single"/>
        </w:rPr>
        <w:t>MetroTraining</w:t>
      </w:r>
      <w:proofErr w:type="spellEnd"/>
    </w:p>
    <w:p w:rsidR="009C616A" w:rsidRDefault="000F0E42" w:rsidP="00822653">
      <w:pPr>
        <w:jc w:val="both"/>
        <w:rPr>
          <w:rFonts w:ascii="Arial" w:hAnsi="Arial" w:cs="Arial"/>
        </w:rPr>
      </w:pPr>
      <w:r>
        <w:rPr>
          <w:rFonts w:ascii="Arial" w:hAnsi="Arial" w:cs="Arial"/>
        </w:rPr>
        <w:t xml:space="preserve">Bryan Pearson reported the Metro Training group </w:t>
      </w:r>
      <w:r w:rsidR="00E36526">
        <w:rPr>
          <w:rFonts w:ascii="Arial" w:hAnsi="Arial" w:cs="Arial"/>
        </w:rPr>
        <w:t>is meeting at the end of the month to finalize the drill schedule.  They are also looking at expanding training opportunities and making classes available.  The classes will be posted on the PCFCA website.</w:t>
      </w:r>
    </w:p>
    <w:p w:rsidR="00CF6FDD" w:rsidRDefault="00CF6FDD" w:rsidP="00822653">
      <w:pPr>
        <w:jc w:val="both"/>
        <w:rPr>
          <w:rFonts w:ascii="Arial" w:hAnsi="Arial" w:cs="Arial"/>
        </w:rPr>
      </w:pPr>
    </w:p>
    <w:p w:rsidR="009C616A" w:rsidRDefault="009C616A" w:rsidP="009C616A">
      <w:pPr>
        <w:jc w:val="both"/>
        <w:rPr>
          <w:rFonts w:ascii="Arial" w:hAnsi="Arial" w:cs="Arial"/>
          <w:b/>
          <w:u w:val="single"/>
        </w:rPr>
      </w:pPr>
      <w:r w:rsidRPr="00CC2942">
        <w:rPr>
          <w:rFonts w:ascii="Arial" w:hAnsi="Arial" w:cs="Arial"/>
          <w:b/>
          <w:u w:val="single"/>
        </w:rPr>
        <w:t xml:space="preserve">Training – </w:t>
      </w:r>
      <w:r>
        <w:rPr>
          <w:rFonts w:ascii="Arial" w:hAnsi="Arial" w:cs="Arial"/>
          <w:b/>
          <w:u w:val="single"/>
        </w:rPr>
        <w:t>TEW Training/Exercise</w:t>
      </w:r>
    </w:p>
    <w:p w:rsidR="009C616A" w:rsidRDefault="000F0E42" w:rsidP="009C616A">
      <w:pPr>
        <w:jc w:val="both"/>
        <w:rPr>
          <w:rFonts w:ascii="Arial" w:hAnsi="Arial" w:cs="Arial"/>
        </w:rPr>
      </w:pPr>
      <w:r>
        <w:rPr>
          <w:rFonts w:ascii="Arial" w:hAnsi="Arial" w:cs="Arial"/>
        </w:rPr>
        <w:t xml:space="preserve">Gary McVay reported </w:t>
      </w:r>
      <w:r w:rsidR="00E36526">
        <w:rPr>
          <w:rFonts w:ascii="Arial" w:hAnsi="Arial" w:cs="Arial"/>
        </w:rPr>
        <w:t>they will be meeting next week</w:t>
      </w:r>
      <w:r>
        <w:rPr>
          <w:rFonts w:ascii="Arial" w:hAnsi="Arial" w:cs="Arial"/>
        </w:rPr>
        <w:t>.</w:t>
      </w:r>
      <w:r w:rsidR="00E36526">
        <w:rPr>
          <w:rFonts w:ascii="Arial" w:hAnsi="Arial" w:cs="Arial"/>
        </w:rPr>
        <w:t xml:space="preserve">  There are a lot of applications coming in.  Exercise is moving forward with a June Water Rescue Exercise.  The planning for that starts next week.  There is a lot of competition for </w:t>
      </w:r>
      <w:r w:rsidR="00E36526">
        <w:rPr>
          <w:rFonts w:ascii="Arial" w:hAnsi="Arial" w:cs="Arial"/>
        </w:rPr>
        <w:lastRenderedPageBreak/>
        <w:t>funds.  Consider having a multi-agency and/or multi-discipline training if you are submitting for funds as these take priority over single jurisdiction.</w:t>
      </w:r>
    </w:p>
    <w:p w:rsidR="00914E87" w:rsidRDefault="00914E87"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CC2942" w:rsidRDefault="00377712" w:rsidP="00377712">
      <w:pPr>
        <w:tabs>
          <w:tab w:val="left" w:pos="360"/>
        </w:tabs>
        <w:jc w:val="both"/>
        <w:rPr>
          <w:rFonts w:ascii="Arial" w:hAnsi="Arial" w:cs="Arial"/>
          <w:b/>
          <w:u w:val="single"/>
        </w:rPr>
      </w:pPr>
      <w:r w:rsidRPr="00CC2942">
        <w:rPr>
          <w:rFonts w:ascii="Arial" w:hAnsi="Arial" w:cs="Arial"/>
          <w:b/>
          <w:u w:val="single"/>
        </w:rPr>
        <w:t>American Red Cross</w:t>
      </w:r>
    </w:p>
    <w:p w:rsidR="006C7A2A" w:rsidRDefault="0092300F" w:rsidP="00822653">
      <w:pPr>
        <w:jc w:val="both"/>
        <w:rPr>
          <w:rFonts w:ascii="Arial" w:hAnsi="Arial" w:cs="Arial"/>
        </w:rPr>
      </w:pPr>
      <w:r>
        <w:rPr>
          <w:rFonts w:ascii="Arial" w:hAnsi="Arial" w:cs="Arial"/>
        </w:rPr>
        <w:t>No representative present.</w:t>
      </w:r>
    </w:p>
    <w:p w:rsidR="006C7A2A" w:rsidRDefault="006C7A2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Department of Emergency Management</w:t>
      </w:r>
    </w:p>
    <w:p w:rsidR="0061115A" w:rsidRDefault="00E36526" w:rsidP="00822653">
      <w:pPr>
        <w:jc w:val="both"/>
        <w:rPr>
          <w:rFonts w:ascii="Arial" w:hAnsi="Arial" w:cs="Arial"/>
        </w:rPr>
      </w:pPr>
      <w:r>
        <w:rPr>
          <w:rFonts w:ascii="Arial" w:hAnsi="Arial" w:cs="Arial"/>
        </w:rPr>
        <w:t xml:space="preserve">Ken Parrish reported that PC Alert and PC Warn continue to grow.  They have received 8500 opt </w:t>
      </w:r>
      <w:proofErr w:type="gramStart"/>
      <w:r>
        <w:rPr>
          <w:rFonts w:ascii="Arial" w:hAnsi="Arial" w:cs="Arial"/>
        </w:rPr>
        <w:t>ins</w:t>
      </w:r>
      <w:proofErr w:type="gramEnd"/>
      <w:r>
        <w:rPr>
          <w:rFonts w:ascii="Arial" w:hAnsi="Arial" w:cs="Arial"/>
        </w:rPr>
        <w:t xml:space="preserve"> so far.  Around 29% of the national numbers are doing away with landlines and only have a cell phone.  They have to voluntarily opt in </w:t>
      </w:r>
      <w:proofErr w:type="spellStart"/>
      <w:r>
        <w:rPr>
          <w:rFonts w:ascii="Arial" w:hAnsi="Arial" w:cs="Arial"/>
        </w:rPr>
        <w:t>in</w:t>
      </w:r>
      <w:proofErr w:type="spellEnd"/>
      <w:r>
        <w:rPr>
          <w:rFonts w:ascii="Arial" w:hAnsi="Arial" w:cs="Arial"/>
        </w:rPr>
        <w:t xml:space="preserve"> order to be notified.  They are more than happy to put their icon on your websites, etc. to help get the information out to the public.</w:t>
      </w:r>
    </w:p>
    <w:p w:rsidR="00E36526" w:rsidRDefault="00E36526" w:rsidP="00822653">
      <w:pPr>
        <w:jc w:val="both"/>
        <w:rPr>
          <w:rFonts w:ascii="Arial" w:hAnsi="Arial" w:cs="Arial"/>
        </w:rPr>
      </w:pPr>
    </w:p>
    <w:p w:rsidR="00E36526" w:rsidRDefault="00E36526" w:rsidP="00822653">
      <w:pPr>
        <w:jc w:val="both"/>
        <w:rPr>
          <w:rFonts w:ascii="Arial" w:hAnsi="Arial" w:cs="Arial"/>
        </w:rPr>
      </w:pPr>
      <w:r>
        <w:rPr>
          <w:rFonts w:ascii="Arial" w:hAnsi="Arial" w:cs="Arial"/>
        </w:rPr>
        <w:t>The grant is not looking good right now.  2011 is on a holding pattern as the FEMA appropriation bill has to be passed first.  They usually have this in November.  The 2010 money is starting to be spent.</w:t>
      </w:r>
    </w:p>
    <w:p w:rsidR="00E36526" w:rsidRDefault="00E36526" w:rsidP="00822653">
      <w:pPr>
        <w:jc w:val="both"/>
        <w:rPr>
          <w:rFonts w:ascii="Arial" w:hAnsi="Arial" w:cs="Arial"/>
        </w:rPr>
      </w:pPr>
    </w:p>
    <w:p w:rsidR="00E36526" w:rsidRDefault="00E36526" w:rsidP="00822653">
      <w:pPr>
        <w:jc w:val="both"/>
        <w:rPr>
          <w:rFonts w:ascii="Arial" w:hAnsi="Arial" w:cs="Arial"/>
        </w:rPr>
      </w:pPr>
      <w:r>
        <w:rPr>
          <w:rFonts w:ascii="Arial" w:hAnsi="Arial" w:cs="Arial"/>
        </w:rPr>
        <w:t>They have a brand new sand bagger and now have five (5) in the County.  They currently have a good stockpile of sandbags on hand.</w:t>
      </w:r>
    </w:p>
    <w:p w:rsidR="00E36526" w:rsidRDefault="00E36526" w:rsidP="00822653">
      <w:pPr>
        <w:jc w:val="both"/>
        <w:rPr>
          <w:rFonts w:ascii="Arial" w:hAnsi="Arial" w:cs="Arial"/>
        </w:rPr>
      </w:pPr>
    </w:p>
    <w:p w:rsidR="006C7A2A" w:rsidRDefault="006C7A2A" w:rsidP="00822653">
      <w:pPr>
        <w:jc w:val="both"/>
        <w:rPr>
          <w:rFonts w:ascii="Arial" w:hAnsi="Arial" w:cs="Arial"/>
          <w:b/>
          <w:u w:val="single"/>
        </w:rPr>
      </w:pPr>
      <w:r>
        <w:rPr>
          <w:rFonts w:ascii="Arial" w:hAnsi="Arial" w:cs="Arial"/>
          <w:b/>
          <w:u w:val="single"/>
        </w:rPr>
        <w:t xml:space="preserve">EMS </w:t>
      </w:r>
    </w:p>
    <w:p w:rsidR="00F94239" w:rsidRDefault="004C33BA" w:rsidP="00F94239">
      <w:pPr>
        <w:jc w:val="both"/>
        <w:rPr>
          <w:rFonts w:ascii="Arial" w:hAnsi="Arial" w:cs="Arial"/>
        </w:rPr>
      </w:pPr>
      <w:r>
        <w:rPr>
          <w:rFonts w:ascii="Arial" w:hAnsi="Arial" w:cs="Arial"/>
        </w:rPr>
        <w:t xml:space="preserve">Norma </w:t>
      </w:r>
      <w:r w:rsidR="00955756">
        <w:rPr>
          <w:rFonts w:ascii="Arial" w:hAnsi="Arial" w:cs="Arial"/>
        </w:rPr>
        <w:t xml:space="preserve">Pancake </w:t>
      </w:r>
      <w:r>
        <w:rPr>
          <w:rFonts w:ascii="Arial" w:hAnsi="Arial" w:cs="Arial"/>
        </w:rPr>
        <w:t>reported a 2 and 4 day resuscitation academy will be held in May and October.</w:t>
      </w:r>
    </w:p>
    <w:p w:rsidR="004C33BA" w:rsidRDefault="004C33BA" w:rsidP="00F94239">
      <w:pPr>
        <w:jc w:val="both"/>
        <w:rPr>
          <w:rFonts w:ascii="Arial" w:hAnsi="Arial" w:cs="Arial"/>
        </w:rPr>
      </w:pPr>
    </w:p>
    <w:p w:rsidR="004C33BA" w:rsidRDefault="004C33BA" w:rsidP="00F94239">
      <w:pPr>
        <w:jc w:val="both"/>
        <w:rPr>
          <w:rFonts w:ascii="Arial" w:hAnsi="Arial" w:cs="Arial"/>
        </w:rPr>
      </w:pPr>
      <w:r>
        <w:rPr>
          <w:rFonts w:ascii="Arial" w:hAnsi="Arial" w:cs="Arial"/>
        </w:rPr>
        <w:t>They are partnering with the State Chiefs to have a leadership EMS Officer role at the Western Region EMS Conference.</w:t>
      </w:r>
    </w:p>
    <w:p w:rsidR="000C6F0C" w:rsidRDefault="000C6F0C"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Fire Marshal</w:t>
      </w:r>
    </w:p>
    <w:p w:rsidR="00EA5B80" w:rsidRDefault="004C33BA" w:rsidP="00822653">
      <w:pPr>
        <w:jc w:val="both"/>
        <w:rPr>
          <w:rFonts w:ascii="Arial" w:hAnsi="Arial" w:cs="Arial"/>
        </w:rPr>
      </w:pPr>
      <w:r>
        <w:rPr>
          <w:rFonts w:ascii="Arial" w:hAnsi="Arial" w:cs="Arial"/>
        </w:rPr>
        <w:t xml:space="preserve">Wayne </w:t>
      </w:r>
      <w:r w:rsidR="00955756">
        <w:rPr>
          <w:rFonts w:ascii="Arial" w:hAnsi="Arial" w:cs="Arial"/>
        </w:rPr>
        <w:t xml:space="preserve">Wienholz </w:t>
      </w:r>
      <w:r>
        <w:rPr>
          <w:rFonts w:ascii="Arial" w:hAnsi="Arial" w:cs="Arial"/>
        </w:rPr>
        <w:t>reported their office had a lay off this year and so their workforce has been reduced by one position.  They are in the process of hiring a deputy fire marshal.</w:t>
      </w:r>
    </w:p>
    <w:p w:rsidR="00955756" w:rsidRDefault="00955756" w:rsidP="00822653">
      <w:pPr>
        <w:jc w:val="both"/>
        <w:rPr>
          <w:rFonts w:ascii="Arial" w:hAnsi="Arial" w:cs="Arial"/>
        </w:rPr>
      </w:pPr>
    </w:p>
    <w:p w:rsidR="00955756" w:rsidRDefault="00955756" w:rsidP="00822653">
      <w:pPr>
        <w:jc w:val="both"/>
        <w:rPr>
          <w:rFonts w:ascii="Arial" w:hAnsi="Arial" w:cs="Arial"/>
        </w:rPr>
      </w:pPr>
      <w:r>
        <w:rPr>
          <w:rFonts w:ascii="Arial" w:hAnsi="Arial" w:cs="Arial"/>
        </w:rPr>
        <w:t>Wayne thanked the association for the recognition at the Banquet.  He has sat on the E-Board for most of the 19 years he’s been Fire Marshal.  He has been blessed with the support and trust of the Fire Chiefs and it means a lot to him personally.  Thank you again for the award.</w:t>
      </w:r>
    </w:p>
    <w:p w:rsidR="0061115A" w:rsidRPr="00E15A13" w:rsidRDefault="0061115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State Chiefs/Western Chiefs</w:t>
      </w:r>
    </w:p>
    <w:p w:rsidR="00370861" w:rsidRDefault="00437218" w:rsidP="00F32CF9">
      <w:pPr>
        <w:jc w:val="both"/>
        <w:rPr>
          <w:rFonts w:ascii="Arial" w:hAnsi="Arial" w:cs="Arial"/>
        </w:rPr>
      </w:pPr>
      <w:r>
        <w:rPr>
          <w:rFonts w:ascii="Arial" w:hAnsi="Arial" w:cs="Arial"/>
        </w:rPr>
        <w:t xml:space="preserve">Jeff Jensen </w:t>
      </w:r>
      <w:r w:rsidR="00955756">
        <w:rPr>
          <w:rFonts w:ascii="Arial" w:hAnsi="Arial" w:cs="Arial"/>
        </w:rPr>
        <w:t>reminded everyone of the Legislative Day.</w:t>
      </w:r>
    </w:p>
    <w:p w:rsidR="00955756" w:rsidRDefault="00955756" w:rsidP="00F32CF9">
      <w:pPr>
        <w:jc w:val="both"/>
        <w:rPr>
          <w:rFonts w:ascii="Arial" w:hAnsi="Arial" w:cs="Arial"/>
        </w:rPr>
      </w:pPr>
    </w:p>
    <w:p w:rsidR="00955756" w:rsidRDefault="00955756" w:rsidP="00F32CF9">
      <w:pPr>
        <w:jc w:val="both"/>
        <w:rPr>
          <w:rFonts w:ascii="Arial" w:hAnsi="Arial" w:cs="Arial"/>
        </w:rPr>
      </w:pPr>
      <w:r>
        <w:rPr>
          <w:rFonts w:ascii="Arial" w:hAnsi="Arial" w:cs="Arial"/>
        </w:rPr>
        <w:t>Jeff announced that he is not planning to run in May for the position he currently holds.  If interested in having someone from Pierce County, now would be the time to start thinking about who might be interested, etc.</w:t>
      </w:r>
    </w:p>
    <w:p w:rsidR="0092300F" w:rsidRDefault="0092300F" w:rsidP="00822653">
      <w:pPr>
        <w:jc w:val="both"/>
        <w:rPr>
          <w:rFonts w:ascii="Arial" w:hAnsi="Arial" w:cs="Arial"/>
        </w:rPr>
      </w:pPr>
    </w:p>
    <w:p w:rsidR="00C4303F" w:rsidRDefault="00C4303F" w:rsidP="00C4303F">
      <w:pPr>
        <w:jc w:val="both"/>
        <w:rPr>
          <w:rFonts w:ascii="Arial" w:hAnsi="Arial" w:cs="Arial"/>
          <w:b/>
          <w:u w:val="single"/>
        </w:rPr>
      </w:pPr>
      <w:r w:rsidRPr="00CC2942">
        <w:rPr>
          <w:rFonts w:ascii="Arial" w:hAnsi="Arial" w:cs="Arial"/>
          <w:b/>
          <w:u w:val="single"/>
        </w:rPr>
        <w:lastRenderedPageBreak/>
        <w:t>PS Clean Air Agency</w:t>
      </w:r>
    </w:p>
    <w:p w:rsidR="00EA5B80" w:rsidRDefault="00955756" w:rsidP="00C4303F">
      <w:pPr>
        <w:jc w:val="both"/>
        <w:rPr>
          <w:rFonts w:ascii="Arial" w:hAnsi="Arial" w:cs="Arial"/>
        </w:rPr>
      </w:pPr>
      <w:r>
        <w:rPr>
          <w:rFonts w:ascii="Arial" w:hAnsi="Arial" w:cs="Arial"/>
        </w:rPr>
        <w:t>Dic Gribbon reported he has outdoor burning brochures available for you to take back to your departments</w:t>
      </w:r>
      <w:r w:rsidR="00F32CF9">
        <w:rPr>
          <w:rFonts w:ascii="Arial" w:hAnsi="Arial" w:cs="Arial"/>
        </w:rPr>
        <w:t>.</w:t>
      </w:r>
      <w:r>
        <w:rPr>
          <w:rFonts w:ascii="Arial" w:hAnsi="Arial" w:cs="Arial"/>
        </w:rPr>
        <w:t xml:space="preserve">  The Stage 2 Burn Ban just ended.  That ban was put into effect for public health reasons.  Please do not hesitate to forward incidents to them, especially during a burn ban.</w:t>
      </w:r>
    </w:p>
    <w:p w:rsidR="0092300F" w:rsidRDefault="0092300F" w:rsidP="00C4303F">
      <w:pPr>
        <w:jc w:val="both"/>
        <w:rPr>
          <w:rFonts w:ascii="Arial" w:hAnsi="Arial" w:cs="Arial"/>
        </w:rPr>
      </w:pPr>
    </w:p>
    <w:p w:rsidR="008C1B50" w:rsidRDefault="00A45C47" w:rsidP="00C21C0C">
      <w:pPr>
        <w:jc w:val="both"/>
        <w:rPr>
          <w:rFonts w:ascii="Arial" w:hAnsi="Arial" w:cs="Arial"/>
          <w:b/>
          <w:u w:val="single"/>
        </w:rPr>
      </w:pPr>
      <w:r w:rsidRPr="00CC2942">
        <w:rPr>
          <w:rFonts w:ascii="Arial" w:hAnsi="Arial" w:cs="Arial"/>
          <w:b/>
          <w:u w:val="single"/>
        </w:rPr>
        <w:t>PC Fire Commissioners</w:t>
      </w:r>
    </w:p>
    <w:p w:rsidR="0092300F" w:rsidRDefault="003F107F" w:rsidP="00822653">
      <w:pPr>
        <w:jc w:val="both"/>
        <w:rPr>
          <w:rFonts w:ascii="Arial" w:hAnsi="Arial" w:cs="Arial"/>
        </w:rPr>
      </w:pPr>
      <w:r>
        <w:rPr>
          <w:rFonts w:ascii="Arial" w:hAnsi="Arial" w:cs="Arial"/>
        </w:rPr>
        <w:t xml:space="preserve">Bill </w:t>
      </w:r>
      <w:proofErr w:type="spellStart"/>
      <w:r>
        <w:rPr>
          <w:rFonts w:ascii="Arial" w:hAnsi="Arial" w:cs="Arial"/>
        </w:rPr>
        <w:t>Jarmon</w:t>
      </w:r>
      <w:proofErr w:type="spellEnd"/>
      <w:r>
        <w:rPr>
          <w:rFonts w:ascii="Arial" w:hAnsi="Arial" w:cs="Arial"/>
        </w:rPr>
        <w:t xml:space="preserve"> reported </w:t>
      </w:r>
      <w:r w:rsidR="00955756">
        <w:rPr>
          <w:rFonts w:ascii="Arial" w:hAnsi="Arial" w:cs="Arial"/>
        </w:rPr>
        <w:t xml:space="preserve">their next meeting is </w:t>
      </w:r>
      <w:r w:rsidR="00B15801">
        <w:rPr>
          <w:rFonts w:ascii="Arial" w:hAnsi="Arial" w:cs="Arial"/>
        </w:rPr>
        <w:t>at Lakewood Station 2-1 on January 27</w:t>
      </w:r>
      <w:r w:rsidR="00B15801" w:rsidRPr="00B15801">
        <w:rPr>
          <w:rFonts w:ascii="Arial" w:hAnsi="Arial" w:cs="Arial"/>
          <w:vertAlign w:val="superscript"/>
        </w:rPr>
        <w:t>th</w:t>
      </w:r>
      <w:r w:rsidR="00B15801">
        <w:rPr>
          <w:rFonts w:ascii="Arial" w:hAnsi="Arial" w:cs="Arial"/>
        </w:rPr>
        <w:t xml:space="preserve"> at 7:00 pm.  Larry Nelson is their new President of the Commissioners Association.  Vice President is Scott Casebolt.  State Commissioners Association President Bob Skaggs was re-elected as President.  He thanked everyone again for their support.</w:t>
      </w:r>
    </w:p>
    <w:p w:rsidR="0061115A" w:rsidRDefault="0061115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Dept. of Natural Resources</w:t>
      </w:r>
      <w:r w:rsidR="00581FC5">
        <w:rPr>
          <w:rFonts w:ascii="Arial" w:hAnsi="Arial" w:cs="Arial"/>
          <w:b/>
          <w:u w:val="single"/>
        </w:rPr>
        <w:t xml:space="preserve">  </w:t>
      </w:r>
    </w:p>
    <w:p w:rsidR="002243D9" w:rsidRDefault="00914E87" w:rsidP="00822653">
      <w:pPr>
        <w:jc w:val="both"/>
        <w:rPr>
          <w:rFonts w:ascii="Arial" w:hAnsi="Arial" w:cs="Arial"/>
        </w:rPr>
      </w:pPr>
      <w:r>
        <w:rPr>
          <w:rFonts w:ascii="Arial" w:hAnsi="Arial" w:cs="Arial"/>
        </w:rPr>
        <w:t>No representative present</w:t>
      </w:r>
      <w:r w:rsidR="00EC26E6">
        <w:rPr>
          <w:rFonts w:ascii="Arial" w:hAnsi="Arial" w:cs="Arial"/>
        </w:rPr>
        <w:t>.</w:t>
      </w:r>
      <w:r w:rsidR="00581FC5">
        <w:rPr>
          <w:rFonts w:ascii="Arial" w:hAnsi="Arial" w:cs="Arial"/>
        </w:rPr>
        <w:t xml:space="preserve">  </w:t>
      </w:r>
    </w:p>
    <w:p w:rsidR="0092300F" w:rsidRDefault="0092300F"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Unfinished Business</w:t>
      </w:r>
    </w:p>
    <w:p w:rsidR="0061115A" w:rsidRDefault="00B15801" w:rsidP="00CF3162">
      <w:pPr>
        <w:jc w:val="both"/>
        <w:rPr>
          <w:rFonts w:ascii="Arial" w:hAnsi="Arial" w:cs="Arial"/>
        </w:rPr>
      </w:pPr>
      <w:r>
        <w:rPr>
          <w:rFonts w:ascii="Arial" w:hAnsi="Arial" w:cs="Arial"/>
        </w:rPr>
        <w:t>Jim Sharp stated he was hoping to get a motion for support regarding Emergency Communications and what that committee is moving towards.  It was moved and seconded to support the work the committee is doing on Emergency Communications efforts.  MOTION CARRIED.</w:t>
      </w:r>
    </w:p>
    <w:p w:rsidR="00C213F2" w:rsidRDefault="00C213F2" w:rsidP="00CF3162">
      <w:pPr>
        <w:jc w:val="both"/>
        <w:rPr>
          <w:rFonts w:ascii="Arial" w:hAnsi="Arial" w:cs="Arial"/>
        </w:rPr>
      </w:pPr>
    </w:p>
    <w:p w:rsidR="00C213F2" w:rsidRDefault="00C213F2" w:rsidP="00CF3162">
      <w:pPr>
        <w:jc w:val="both"/>
        <w:rPr>
          <w:rFonts w:ascii="Arial" w:hAnsi="Arial" w:cs="Arial"/>
        </w:rPr>
      </w:pPr>
      <w:r>
        <w:rPr>
          <w:rFonts w:ascii="Arial" w:hAnsi="Arial" w:cs="Arial"/>
        </w:rPr>
        <w:t>John McDonald reminded everyone that the 2011 Dues Notices were sent out, please get those processed and sent back in.</w:t>
      </w:r>
    </w:p>
    <w:p w:rsidR="00B15801" w:rsidRDefault="00B15801" w:rsidP="00CF3162">
      <w:pPr>
        <w:jc w:val="both"/>
        <w:rPr>
          <w:rFonts w:ascii="Arial" w:hAnsi="Arial" w:cs="Arial"/>
        </w:rPr>
      </w:pPr>
    </w:p>
    <w:p w:rsidR="00FC65F7" w:rsidRDefault="00377712" w:rsidP="00CF3162">
      <w:pPr>
        <w:jc w:val="both"/>
        <w:rPr>
          <w:rFonts w:ascii="Arial" w:hAnsi="Arial" w:cs="Arial"/>
          <w:b/>
          <w:u w:val="single"/>
        </w:rPr>
      </w:pPr>
      <w:r w:rsidRPr="00CC2942">
        <w:rPr>
          <w:rFonts w:ascii="Arial" w:hAnsi="Arial" w:cs="Arial"/>
          <w:b/>
          <w:u w:val="single"/>
        </w:rPr>
        <w:t>New Business</w:t>
      </w:r>
    </w:p>
    <w:p w:rsidR="00B15801" w:rsidRDefault="00C213F2" w:rsidP="00822653">
      <w:pPr>
        <w:jc w:val="both"/>
        <w:rPr>
          <w:rFonts w:ascii="Arial" w:hAnsi="Arial" w:cs="Arial"/>
        </w:rPr>
      </w:pPr>
      <w:r>
        <w:rPr>
          <w:rFonts w:ascii="Arial" w:hAnsi="Arial" w:cs="Arial"/>
        </w:rPr>
        <w:t>Radcliffe McKenzie stated has two (2) things he would like to discuss.  The first being Pre-Fire Plans and the ability to share information between agencies.  The second is hydrant maintenance standardization so there is uniformity across the County.</w:t>
      </w:r>
    </w:p>
    <w:p w:rsidR="00C213F2" w:rsidRDefault="00C213F2" w:rsidP="00822653">
      <w:pPr>
        <w:jc w:val="both"/>
        <w:rPr>
          <w:rFonts w:ascii="Arial" w:hAnsi="Arial" w:cs="Arial"/>
        </w:rPr>
      </w:pPr>
    </w:p>
    <w:p w:rsidR="00C213F2" w:rsidRDefault="007278CB" w:rsidP="00822653">
      <w:pPr>
        <w:jc w:val="both"/>
        <w:rPr>
          <w:rFonts w:ascii="Arial" w:hAnsi="Arial" w:cs="Arial"/>
        </w:rPr>
      </w:pPr>
      <w:r>
        <w:rPr>
          <w:rFonts w:ascii="Arial" w:hAnsi="Arial" w:cs="Arial"/>
        </w:rPr>
        <w:t xml:space="preserve">Pre-Fire Plans – Discussion followed regarding a </w:t>
      </w:r>
      <w:proofErr w:type="spellStart"/>
      <w:r>
        <w:rPr>
          <w:rFonts w:ascii="Arial" w:hAnsi="Arial" w:cs="Arial"/>
        </w:rPr>
        <w:t>pdf</w:t>
      </w:r>
      <w:proofErr w:type="spellEnd"/>
      <w:r>
        <w:rPr>
          <w:rFonts w:ascii="Arial" w:hAnsi="Arial" w:cs="Arial"/>
        </w:rPr>
        <w:t xml:space="preserve"> format being utilized and then putting it on a </w:t>
      </w:r>
      <w:proofErr w:type="spellStart"/>
      <w:r>
        <w:rPr>
          <w:rFonts w:ascii="Arial" w:hAnsi="Arial" w:cs="Arial"/>
        </w:rPr>
        <w:t>sharepoint</w:t>
      </w:r>
      <w:proofErr w:type="spellEnd"/>
      <w:r>
        <w:rPr>
          <w:rFonts w:ascii="Arial" w:hAnsi="Arial" w:cs="Arial"/>
        </w:rPr>
        <w:t xml:space="preserve"> site or the PCFCA website.  Steve Bailey stated the PC portal could be used where they have the school info, etc.  It was suggested that </w:t>
      </w:r>
      <w:r w:rsidR="00EA757C">
        <w:rPr>
          <w:rFonts w:ascii="Arial" w:hAnsi="Arial" w:cs="Arial"/>
        </w:rPr>
        <w:t>Radcliffe put together a survey and sent to Denise to e-mail out to the group regarding coming up with a standard format, how to gather and share the information, etc.</w:t>
      </w:r>
    </w:p>
    <w:p w:rsidR="00EA757C" w:rsidRDefault="00EA757C" w:rsidP="00822653">
      <w:pPr>
        <w:jc w:val="both"/>
        <w:rPr>
          <w:rFonts w:ascii="Arial" w:hAnsi="Arial" w:cs="Arial"/>
        </w:rPr>
      </w:pPr>
    </w:p>
    <w:p w:rsidR="00EA757C" w:rsidRDefault="00EA757C" w:rsidP="00822653">
      <w:pPr>
        <w:jc w:val="both"/>
        <w:rPr>
          <w:rFonts w:ascii="Arial" w:hAnsi="Arial" w:cs="Arial"/>
        </w:rPr>
      </w:pPr>
      <w:r>
        <w:rPr>
          <w:rFonts w:ascii="Arial" w:hAnsi="Arial" w:cs="Arial"/>
        </w:rPr>
        <w:t xml:space="preserve">Hydrant Maintenance – there is no county ordinance that spells out the requirements and he’s not sure what the different water purveyors use and/or do, etc.  Then there is also the issue of private versus public systems.  Discussion followed.  Wayne stated that what the county ordinance says is that each Fire District is to have an agreement with each water purveyor.  Discussion followed.  Another issue is having a flow of information back and forth.  The water purveyors are forming a committee and drafting an agreement.  Radcliffe will </w:t>
      </w:r>
      <w:r>
        <w:rPr>
          <w:rFonts w:ascii="Arial" w:hAnsi="Arial" w:cs="Arial"/>
        </w:rPr>
        <w:lastRenderedPageBreak/>
        <w:t>send the draft agreement to Denise to send out to the group as well as post it to the website.</w:t>
      </w:r>
    </w:p>
    <w:p w:rsidR="00EA757C" w:rsidRDefault="00EA757C" w:rsidP="00822653">
      <w:pPr>
        <w:jc w:val="both"/>
        <w:rPr>
          <w:rFonts w:ascii="Arial" w:hAnsi="Arial" w:cs="Arial"/>
        </w:rPr>
      </w:pPr>
    </w:p>
    <w:p w:rsidR="00EA757C" w:rsidRDefault="00EA757C" w:rsidP="00822653">
      <w:pPr>
        <w:jc w:val="both"/>
        <w:rPr>
          <w:rFonts w:ascii="Arial" w:hAnsi="Arial" w:cs="Arial"/>
        </w:rPr>
      </w:pPr>
      <w:r>
        <w:rPr>
          <w:rFonts w:ascii="Arial" w:hAnsi="Arial" w:cs="Arial"/>
        </w:rPr>
        <w:t xml:space="preserve">John McDonald stated Denise had sent out a flier for a Data Analysis class that is being held at East Pierce Fire &amp; Rescue the end of this month.  He encouraged everyone to send at least one person from your agency to participate in this.  It would be good to have a standardizing of data collection and data analysis, etc.  If everyone is looking at data differently, then some of the validity is missed.  We are better in the long run if we establish a standard approach.  This is a great step in the right direction.  </w:t>
      </w:r>
    </w:p>
    <w:p w:rsidR="00EA757C" w:rsidRDefault="00EA757C"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Good of the Order</w:t>
      </w:r>
    </w:p>
    <w:p w:rsidR="00B15801" w:rsidRDefault="00EA757C" w:rsidP="00822653">
      <w:pPr>
        <w:jc w:val="both"/>
        <w:rPr>
          <w:rFonts w:ascii="Arial" w:hAnsi="Arial" w:cs="Arial"/>
        </w:rPr>
      </w:pPr>
      <w:r>
        <w:rPr>
          <w:rFonts w:ascii="Arial" w:hAnsi="Arial" w:cs="Arial"/>
        </w:rPr>
        <w:t>Pat Donovan reported the ladder downtown Puyallup will be moving to Station 71 starting January 13</w:t>
      </w:r>
      <w:r w:rsidRPr="00EA757C">
        <w:rPr>
          <w:rFonts w:ascii="Arial" w:hAnsi="Arial" w:cs="Arial"/>
          <w:vertAlign w:val="superscript"/>
        </w:rPr>
        <w:t>th</w:t>
      </w:r>
      <w:r>
        <w:rPr>
          <w:rFonts w:ascii="Arial" w:hAnsi="Arial" w:cs="Arial"/>
        </w:rPr>
        <w:t>.</w:t>
      </w:r>
    </w:p>
    <w:p w:rsidR="00EA757C" w:rsidRDefault="00EA757C" w:rsidP="00822653">
      <w:pPr>
        <w:jc w:val="both"/>
        <w:rPr>
          <w:rFonts w:ascii="Arial" w:hAnsi="Arial" w:cs="Arial"/>
        </w:rPr>
      </w:pPr>
    </w:p>
    <w:p w:rsidR="00EA757C" w:rsidRDefault="00EA757C" w:rsidP="00822653">
      <w:pPr>
        <w:jc w:val="both"/>
        <w:rPr>
          <w:rFonts w:ascii="Arial" w:hAnsi="Arial" w:cs="Arial"/>
        </w:rPr>
      </w:pPr>
      <w:r>
        <w:rPr>
          <w:rFonts w:ascii="Arial" w:hAnsi="Arial" w:cs="Arial"/>
        </w:rPr>
        <w:t>Mitch Sagers reminded everyone that January 15</w:t>
      </w:r>
      <w:r w:rsidRPr="00EA757C">
        <w:rPr>
          <w:rFonts w:ascii="Arial" w:hAnsi="Arial" w:cs="Arial"/>
          <w:vertAlign w:val="superscript"/>
        </w:rPr>
        <w:t>th</w:t>
      </w:r>
      <w:r>
        <w:rPr>
          <w:rFonts w:ascii="Arial" w:hAnsi="Arial" w:cs="Arial"/>
        </w:rPr>
        <w:t xml:space="preserve"> is the retirement party for Dave Dupille.  Please let them know by the 10</w:t>
      </w:r>
      <w:r w:rsidRPr="00EA757C">
        <w:rPr>
          <w:rFonts w:ascii="Arial" w:hAnsi="Arial" w:cs="Arial"/>
          <w:vertAlign w:val="superscript"/>
        </w:rPr>
        <w:t>th</w:t>
      </w:r>
      <w:r>
        <w:rPr>
          <w:rFonts w:ascii="Arial" w:hAnsi="Arial" w:cs="Arial"/>
        </w:rPr>
        <w:t xml:space="preserve"> if you are planning on attending.</w:t>
      </w:r>
    </w:p>
    <w:p w:rsidR="00EA757C" w:rsidRDefault="00EA757C" w:rsidP="00822653">
      <w:pPr>
        <w:jc w:val="both"/>
        <w:rPr>
          <w:rFonts w:ascii="Arial" w:hAnsi="Arial" w:cs="Arial"/>
        </w:rPr>
      </w:pPr>
    </w:p>
    <w:p w:rsidR="00EA757C" w:rsidRPr="00EA757C" w:rsidRDefault="00EA757C" w:rsidP="00822653">
      <w:pPr>
        <w:jc w:val="both"/>
        <w:rPr>
          <w:rFonts w:ascii="Arial" w:hAnsi="Arial" w:cs="Arial"/>
        </w:rPr>
      </w:pPr>
      <w:r>
        <w:rPr>
          <w:rFonts w:ascii="Arial" w:hAnsi="Arial" w:cs="Arial"/>
        </w:rPr>
        <w:t>John McDonald reported a list of the Executive Board goals for 2011 was sent out via e-mail.  The E-Board will finalize them at the next meeting and get them posted on the website.</w:t>
      </w:r>
    </w:p>
    <w:p w:rsidR="00B15801" w:rsidRDefault="00B15801" w:rsidP="00822653">
      <w:pPr>
        <w:jc w:val="both"/>
        <w:rPr>
          <w:rFonts w:ascii="Arial" w:hAnsi="Arial" w:cs="Arial"/>
          <w:b/>
          <w:u w:val="single"/>
        </w:rPr>
      </w:pPr>
    </w:p>
    <w:p w:rsidR="00377712" w:rsidRPr="00CC2942" w:rsidRDefault="00377712" w:rsidP="00822653">
      <w:pPr>
        <w:jc w:val="both"/>
        <w:rPr>
          <w:rFonts w:ascii="Arial" w:hAnsi="Arial" w:cs="Arial"/>
        </w:rPr>
      </w:pPr>
      <w:r w:rsidRPr="00CC2942">
        <w:rPr>
          <w:rFonts w:ascii="Arial" w:hAnsi="Arial" w:cs="Arial"/>
          <w:b/>
          <w:u w:val="single"/>
        </w:rPr>
        <w:t>Adjournment</w:t>
      </w:r>
    </w:p>
    <w:p w:rsidR="00180D4D" w:rsidRPr="00CC2942"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C213F2">
        <w:rPr>
          <w:rFonts w:ascii="Arial" w:hAnsi="Arial" w:cs="Arial"/>
        </w:rPr>
        <w:t>2</w:t>
      </w:r>
      <w:r w:rsidR="00C344A2">
        <w:rPr>
          <w:rFonts w:ascii="Arial" w:hAnsi="Arial" w:cs="Arial"/>
        </w:rPr>
        <w:t>5</w:t>
      </w:r>
      <w:r w:rsidRPr="00CC2942">
        <w:rPr>
          <w:rFonts w:ascii="Arial" w:hAnsi="Arial" w:cs="Arial"/>
        </w:rPr>
        <w:t xml:space="preserve"> </w:t>
      </w:r>
      <w:r w:rsidR="00980104">
        <w:rPr>
          <w:rFonts w:ascii="Arial" w:hAnsi="Arial" w:cs="Arial"/>
        </w:rPr>
        <w:t>p</w:t>
      </w:r>
      <w:r w:rsidRPr="00CC2942">
        <w:rPr>
          <w:rFonts w:ascii="Arial" w:hAnsi="Arial" w:cs="Arial"/>
        </w:rPr>
        <w:t>.m.</w:t>
      </w:r>
    </w:p>
    <w:p w:rsidR="00180D4D" w:rsidRPr="00CC2942" w:rsidRDefault="00180D4D" w:rsidP="00822653">
      <w:pPr>
        <w:jc w:val="both"/>
        <w:rPr>
          <w:rFonts w:ascii="Arial" w:hAnsi="Arial" w:cs="Arial"/>
        </w:rPr>
      </w:pPr>
    </w:p>
    <w:p w:rsidR="00902A74"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will be February 3, 2011 at Lakewood Fire, Station 2-1 located at 5000 Steilacoom Blvd. SW</w:t>
      </w:r>
      <w:r w:rsidR="00902A74">
        <w:rPr>
          <w:rFonts w:ascii="Arial" w:hAnsi="Arial" w:cs="Arial"/>
          <w:i/>
        </w:rPr>
        <w:t>.</w:t>
      </w:r>
    </w:p>
    <w:p w:rsidR="003D6DBD" w:rsidRPr="00CC2942" w:rsidRDefault="003D6DBD" w:rsidP="00822653">
      <w:pPr>
        <w:jc w:val="both"/>
        <w:rPr>
          <w:rFonts w:ascii="Arial" w:hAnsi="Arial" w:cs="Arial"/>
          <w:i/>
        </w:rPr>
      </w:pPr>
    </w:p>
    <w:sectPr w:rsidR="003D6DBD" w:rsidRPr="00CC2942" w:rsidSect="00685906">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57C" w:rsidRDefault="00EA757C">
      <w:r>
        <w:separator/>
      </w:r>
    </w:p>
  </w:endnote>
  <w:endnote w:type="continuationSeparator" w:id="0">
    <w:p w:rsidR="00EA757C" w:rsidRDefault="00EA7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libri"/>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7C" w:rsidRDefault="00EA757C">
    <w:pPr>
      <w:pStyle w:val="Footer"/>
      <w:rPr>
        <w:rFonts w:ascii="Arial Rounded MT Bold" w:hAnsi="Arial Rounded MT Bold"/>
        <w:sz w:val="18"/>
        <w:szCs w:val="18"/>
      </w:rPr>
    </w:pPr>
    <w:smartTag w:uri="urn:schemas-microsoft-com:office:smarttags" w:element="place">
      <w:smartTag w:uri="urn:schemas-microsoft-com:office:smarttags" w:element="PlaceName">
        <w:r>
          <w:rPr>
            <w:rFonts w:ascii="Arial Rounded MT Bold" w:hAnsi="Arial Rounded MT Bold"/>
            <w:sz w:val="18"/>
            <w:szCs w:val="18"/>
          </w:rPr>
          <w:t>Pierce</w:t>
        </w:r>
      </w:smartTag>
      <w:r>
        <w:rPr>
          <w:rFonts w:ascii="Arial Rounded MT Bold" w:hAnsi="Arial Rounded MT Bold"/>
          <w:sz w:val="18"/>
          <w:szCs w:val="18"/>
        </w:rPr>
        <w:t xml:space="preserve"> </w:t>
      </w:r>
      <w:smartTag w:uri="urn:schemas-microsoft-com:office:smarttags" w:element="State">
        <w:r>
          <w:rPr>
            <w:rFonts w:ascii="Arial Rounded MT Bold" w:hAnsi="Arial Rounded MT Bold"/>
            <w:sz w:val="18"/>
            <w:szCs w:val="18"/>
          </w:rPr>
          <w:t>County</w:t>
        </w:r>
      </w:smartTag>
    </w:smartTag>
    <w:r>
      <w:rPr>
        <w:rFonts w:ascii="Arial Rounded MT Bold" w:hAnsi="Arial Rounded MT Bold"/>
        <w:sz w:val="18"/>
        <w:szCs w:val="18"/>
      </w:rPr>
      <w:t xml:space="preserve"> Fire Chiefs Association</w:t>
    </w:r>
  </w:p>
  <w:p w:rsidR="00EA757C" w:rsidRDefault="00EA757C">
    <w:pPr>
      <w:pStyle w:val="Footer"/>
      <w:rPr>
        <w:rFonts w:ascii="Arial Rounded MT Bold" w:hAnsi="Arial Rounded MT Bold"/>
        <w:sz w:val="18"/>
        <w:szCs w:val="18"/>
      </w:rPr>
    </w:pPr>
    <w:r>
      <w:rPr>
        <w:rFonts w:ascii="Arial Rounded MT Bold" w:hAnsi="Arial Rounded MT Bold"/>
        <w:sz w:val="18"/>
        <w:szCs w:val="18"/>
      </w:rPr>
      <w:t>January 6, 2011</w:t>
    </w:r>
  </w:p>
  <w:p w:rsidR="00EA757C" w:rsidRPr="00377712" w:rsidRDefault="00EA757C">
    <w:pPr>
      <w:pStyle w:val="Footer"/>
      <w:rPr>
        <w:rFonts w:ascii="Arial Rounded MT Bold" w:hAnsi="Arial Rounded MT Bold"/>
        <w:sz w:val="18"/>
        <w:szCs w:val="18"/>
      </w:rPr>
    </w:pPr>
    <w:r w:rsidRPr="00377712">
      <w:rPr>
        <w:rFonts w:ascii="Arial Rounded MT Bold" w:hAnsi="Arial Rounded MT Bold"/>
        <w:sz w:val="18"/>
        <w:szCs w:val="18"/>
      </w:rPr>
      <w:t xml:space="preserve">Page </w:t>
    </w:r>
    <w:r w:rsidR="00C034C2"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PAGE </w:instrText>
    </w:r>
    <w:r w:rsidR="00C034C2" w:rsidRPr="00377712">
      <w:rPr>
        <w:rFonts w:ascii="Arial Rounded MT Bold" w:hAnsi="Arial Rounded MT Bold"/>
        <w:sz w:val="18"/>
        <w:szCs w:val="18"/>
      </w:rPr>
      <w:fldChar w:fldCharType="separate"/>
    </w:r>
    <w:r w:rsidR="006E1336">
      <w:rPr>
        <w:rFonts w:ascii="Arial Rounded MT Bold" w:hAnsi="Arial Rounded MT Bold"/>
        <w:noProof/>
        <w:sz w:val="18"/>
        <w:szCs w:val="18"/>
      </w:rPr>
      <w:t>3</w:t>
    </w:r>
    <w:r w:rsidR="00C034C2" w:rsidRPr="00377712">
      <w:rPr>
        <w:rFonts w:ascii="Arial Rounded MT Bold" w:hAnsi="Arial Rounded MT Bold"/>
        <w:sz w:val="18"/>
        <w:szCs w:val="18"/>
      </w:rPr>
      <w:fldChar w:fldCharType="end"/>
    </w:r>
    <w:r w:rsidRPr="00377712">
      <w:rPr>
        <w:rFonts w:ascii="Arial Rounded MT Bold" w:hAnsi="Arial Rounded MT Bold"/>
        <w:sz w:val="18"/>
        <w:szCs w:val="18"/>
      </w:rPr>
      <w:t xml:space="preserve"> of </w:t>
    </w:r>
    <w:r w:rsidR="00C034C2"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NUMPAGES </w:instrText>
    </w:r>
    <w:r w:rsidR="00C034C2" w:rsidRPr="00377712">
      <w:rPr>
        <w:rFonts w:ascii="Arial Rounded MT Bold" w:hAnsi="Arial Rounded MT Bold"/>
        <w:sz w:val="18"/>
        <w:szCs w:val="18"/>
      </w:rPr>
      <w:fldChar w:fldCharType="separate"/>
    </w:r>
    <w:r w:rsidR="006E1336">
      <w:rPr>
        <w:rFonts w:ascii="Arial Rounded MT Bold" w:hAnsi="Arial Rounded MT Bold"/>
        <w:noProof/>
        <w:sz w:val="18"/>
        <w:szCs w:val="18"/>
      </w:rPr>
      <w:t>6</w:t>
    </w:r>
    <w:r w:rsidR="00C034C2" w:rsidRPr="00377712">
      <w:rPr>
        <w:rFonts w:ascii="Arial Rounded MT Bold" w:hAnsi="Arial Rounded MT Bol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57C" w:rsidRDefault="00EA757C">
      <w:r>
        <w:separator/>
      </w:r>
    </w:p>
  </w:footnote>
  <w:footnote w:type="continuationSeparator" w:id="0">
    <w:p w:rsidR="00EA757C" w:rsidRDefault="00EA75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21"/>
  </w:num>
  <w:num w:numId="4">
    <w:abstractNumId w:val="3"/>
  </w:num>
  <w:num w:numId="5">
    <w:abstractNumId w:val="2"/>
  </w:num>
  <w:num w:numId="6">
    <w:abstractNumId w:val="19"/>
  </w:num>
  <w:num w:numId="7">
    <w:abstractNumId w:val="11"/>
  </w:num>
  <w:num w:numId="8">
    <w:abstractNumId w:val="8"/>
  </w:num>
  <w:num w:numId="9">
    <w:abstractNumId w:val="16"/>
  </w:num>
  <w:num w:numId="10">
    <w:abstractNumId w:val="26"/>
  </w:num>
  <w:num w:numId="11">
    <w:abstractNumId w:val="24"/>
  </w:num>
  <w:num w:numId="12">
    <w:abstractNumId w:val="14"/>
  </w:num>
  <w:num w:numId="13">
    <w:abstractNumId w:val="15"/>
  </w:num>
  <w:num w:numId="14">
    <w:abstractNumId w:val="7"/>
  </w:num>
  <w:num w:numId="15">
    <w:abstractNumId w:val="12"/>
  </w:num>
  <w:num w:numId="16">
    <w:abstractNumId w:val="18"/>
  </w:num>
  <w:num w:numId="17">
    <w:abstractNumId w:val="9"/>
  </w:num>
  <w:num w:numId="18">
    <w:abstractNumId w:val="28"/>
  </w:num>
  <w:num w:numId="19">
    <w:abstractNumId w:val="20"/>
  </w:num>
  <w:num w:numId="20">
    <w:abstractNumId w:val="25"/>
  </w:num>
  <w:num w:numId="21">
    <w:abstractNumId w:val="6"/>
  </w:num>
  <w:num w:numId="22">
    <w:abstractNumId w:val="30"/>
  </w:num>
  <w:num w:numId="23">
    <w:abstractNumId w:val="31"/>
  </w:num>
  <w:num w:numId="24">
    <w:abstractNumId w:val="29"/>
  </w:num>
  <w:num w:numId="25">
    <w:abstractNumId w:val="13"/>
  </w:num>
  <w:num w:numId="26">
    <w:abstractNumId w:val="5"/>
  </w:num>
  <w:num w:numId="27">
    <w:abstractNumId w:val="27"/>
  </w:num>
  <w:num w:numId="28">
    <w:abstractNumId w:val="23"/>
  </w:num>
  <w:num w:numId="29">
    <w:abstractNumId w:val="22"/>
  </w:num>
  <w:num w:numId="30">
    <w:abstractNumId w:val="1"/>
  </w:num>
  <w:num w:numId="31">
    <w:abstractNumId w:val="10"/>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50D9"/>
    <w:rsid w:val="00010A31"/>
    <w:rsid w:val="000124F9"/>
    <w:rsid w:val="00012F8A"/>
    <w:rsid w:val="00023988"/>
    <w:rsid w:val="00024808"/>
    <w:rsid w:val="00043A57"/>
    <w:rsid w:val="00054D10"/>
    <w:rsid w:val="0006265F"/>
    <w:rsid w:val="000652B9"/>
    <w:rsid w:val="00066D33"/>
    <w:rsid w:val="000756C6"/>
    <w:rsid w:val="00085B5D"/>
    <w:rsid w:val="00085CC4"/>
    <w:rsid w:val="00091A91"/>
    <w:rsid w:val="0009457B"/>
    <w:rsid w:val="000964D5"/>
    <w:rsid w:val="00097678"/>
    <w:rsid w:val="000A05E6"/>
    <w:rsid w:val="000A7198"/>
    <w:rsid w:val="000B38E1"/>
    <w:rsid w:val="000B405F"/>
    <w:rsid w:val="000C0DE8"/>
    <w:rsid w:val="000C10BF"/>
    <w:rsid w:val="000C159C"/>
    <w:rsid w:val="000C6F0C"/>
    <w:rsid w:val="000D1F1C"/>
    <w:rsid w:val="000E058C"/>
    <w:rsid w:val="000E22A6"/>
    <w:rsid w:val="000E335C"/>
    <w:rsid w:val="000E675E"/>
    <w:rsid w:val="000F02D0"/>
    <w:rsid w:val="000F0E42"/>
    <w:rsid w:val="000F786E"/>
    <w:rsid w:val="00100384"/>
    <w:rsid w:val="0010778A"/>
    <w:rsid w:val="00110431"/>
    <w:rsid w:val="001125C1"/>
    <w:rsid w:val="0012053E"/>
    <w:rsid w:val="00121215"/>
    <w:rsid w:val="001237EC"/>
    <w:rsid w:val="00130018"/>
    <w:rsid w:val="00143517"/>
    <w:rsid w:val="001515CB"/>
    <w:rsid w:val="00151CCA"/>
    <w:rsid w:val="0015209E"/>
    <w:rsid w:val="001539F2"/>
    <w:rsid w:val="001567AA"/>
    <w:rsid w:val="00156866"/>
    <w:rsid w:val="00163100"/>
    <w:rsid w:val="001701E3"/>
    <w:rsid w:val="00170FE2"/>
    <w:rsid w:val="00171311"/>
    <w:rsid w:val="00180D4D"/>
    <w:rsid w:val="001814A6"/>
    <w:rsid w:val="00184E3F"/>
    <w:rsid w:val="00187F17"/>
    <w:rsid w:val="001930ED"/>
    <w:rsid w:val="001932E4"/>
    <w:rsid w:val="00194893"/>
    <w:rsid w:val="001A237B"/>
    <w:rsid w:val="001A2E9F"/>
    <w:rsid w:val="001A4032"/>
    <w:rsid w:val="001A5525"/>
    <w:rsid w:val="001B419D"/>
    <w:rsid w:val="001B466C"/>
    <w:rsid w:val="001C7E74"/>
    <w:rsid w:val="001D2A43"/>
    <w:rsid w:val="001D3FBF"/>
    <w:rsid w:val="001E323D"/>
    <w:rsid w:val="001E3AE7"/>
    <w:rsid w:val="001E3DE7"/>
    <w:rsid w:val="001E48A1"/>
    <w:rsid w:val="001E5A6E"/>
    <w:rsid w:val="001F08C2"/>
    <w:rsid w:val="0020712D"/>
    <w:rsid w:val="002131A6"/>
    <w:rsid w:val="00222EB2"/>
    <w:rsid w:val="00223C9B"/>
    <w:rsid w:val="00223F83"/>
    <w:rsid w:val="002243D9"/>
    <w:rsid w:val="002340DE"/>
    <w:rsid w:val="002364AD"/>
    <w:rsid w:val="00242186"/>
    <w:rsid w:val="0024282A"/>
    <w:rsid w:val="00244CD9"/>
    <w:rsid w:val="00245AED"/>
    <w:rsid w:val="00250D4B"/>
    <w:rsid w:val="00257D46"/>
    <w:rsid w:val="00257DB8"/>
    <w:rsid w:val="002600E8"/>
    <w:rsid w:val="0026069F"/>
    <w:rsid w:val="00264EBD"/>
    <w:rsid w:val="00275954"/>
    <w:rsid w:val="0028027C"/>
    <w:rsid w:val="002825EA"/>
    <w:rsid w:val="00282B47"/>
    <w:rsid w:val="002831EC"/>
    <w:rsid w:val="00293156"/>
    <w:rsid w:val="0029477C"/>
    <w:rsid w:val="002A423A"/>
    <w:rsid w:val="002B3B2D"/>
    <w:rsid w:val="002B409E"/>
    <w:rsid w:val="002B468E"/>
    <w:rsid w:val="002C06EF"/>
    <w:rsid w:val="002D29FA"/>
    <w:rsid w:val="002E15E8"/>
    <w:rsid w:val="002E33C2"/>
    <w:rsid w:val="002E3D2B"/>
    <w:rsid w:val="002E6E14"/>
    <w:rsid w:val="002E7FBA"/>
    <w:rsid w:val="002F7989"/>
    <w:rsid w:val="00302B2C"/>
    <w:rsid w:val="003103CC"/>
    <w:rsid w:val="003212DC"/>
    <w:rsid w:val="00327E7E"/>
    <w:rsid w:val="003307C4"/>
    <w:rsid w:val="00342912"/>
    <w:rsid w:val="00346027"/>
    <w:rsid w:val="00346A9B"/>
    <w:rsid w:val="003477E5"/>
    <w:rsid w:val="0036031D"/>
    <w:rsid w:val="00360794"/>
    <w:rsid w:val="003607BD"/>
    <w:rsid w:val="003616A5"/>
    <w:rsid w:val="00364C00"/>
    <w:rsid w:val="00370861"/>
    <w:rsid w:val="00370ABA"/>
    <w:rsid w:val="00371E22"/>
    <w:rsid w:val="00374286"/>
    <w:rsid w:val="00375A24"/>
    <w:rsid w:val="00377712"/>
    <w:rsid w:val="003825AE"/>
    <w:rsid w:val="00383260"/>
    <w:rsid w:val="0038439C"/>
    <w:rsid w:val="00387773"/>
    <w:rsid w:val="003959C2"/>
    <w:rsid w:val="003A3E19"/>
    <w:rsid w:val="003A4427"/>
    <w:rsid w:val="003A7F0F"/>
    <w:rsid w:val="003B530B"/>
    <w:rsid w:val="003B63F4"/>
    <w:rsid w:val="003B75F0"/>
    <w:rsid w:val="003C2946"/>
    <w:rsid w:val="003D2EC4"/>
    <w:rsid w:val="003D6DBD"/>
    <w:rsid w:val="003D72EC"/>
    <w:rsid w:val="003E5E73"/>
    <w:rsid w:val="003F107F"/>
    <w:rsid w:val="003F205F"/>
    <w:rsid w:val="003F2273"/>
    <w:rsid w:val="003F6029"/>
    <w:rsid w:val="0040012B"/>
    <w:rsid w:val="00404BA8"/>
    <w:rsid w:val="00406421"/>
    <w:rsid w:val="0040654A"/>
    <w:rsid w:val="00414FE9"/>
    <w:rsid w:val="00416315"/>
    <w:rsid w:val="00416A31"/>
    <w:rsid w:val="004207BB"/>
    <w:rsid w:val="0043021D"/>
    <w:rsid w:val="004319B8"/>
    <w:rsid w:val="00434407"/>
    <w:rsid w:val="00437218"/>
    <w:rsid w:val="0043766E"/>
    <w:rsid w:val="00442B3F"/>
    <w:rsid w:val="00443803"/>
    <w:rsid w:val="004438D7"/>
    <w:rsid w:val="00443B03"/>
    <w:rsid w:val="00445137"/>
    <w:rsid w:val="00445714"/>
    <w:rsid w:val="004546FF"/>
    <w:rsid w:val="00461ACC"/>
    <w:rsid w:val="0046276B"/>
    <w:rsid w:val="00462824"/>
    <w:rsid w:val="00462BEF"/>
    <w:rsid w:val="00471CE8"/>
    <w:rsid w:val="00474F59"/>
    <w:rsid w:val="00481069"/>
    <w:rsid w:val="004933F6"/>
    <w:rsid w:val="004946A2"/>
    <w:rsid w:val="004A5C4B"/>
    <w:rsid w:val="004B05D6"/>
    <w:rsid w:val="004B30C9"/>
    <w:rsid w:val="004B33C0"/>
    <w:rsid w:val="004B43BF"/>
    <w:rsid w:val="004C33BA"/>
    <w:rsid w:val="004C4718"/>
    <w:rsid w:val="004D1228"/>
    <w:rsid w:val="004D6F79"/>
    <w:rsid w:val="004E564F"/>
    <w:rsid w:val="004F5603"/>
    <w:rsid w:val="00502382"/>
    <w:rsid w:val="00502F6E"/>
    <w:rsid w:val="00505139"/>
    <w:rsid w:val="00505EB6"/>
    <w:rsid w:val="00517EFE"/>
    <w:rsid w:val="0052028A"/>
    <w:rsid w:val="0052240B"/>
    <w:rsid w:val="00523403"/>
    <w:rsid w:val="00525BFC"/>
    <w:rsid w:val="005401F6"/>
    <w:rsid w:val="005413EB"/>
    <w:rsid w:val="00556D00"/>
    <w:rsid w:val="00561A92"/>
    <w:rsid w:val="00563014"/>
    <w:rsid w:val="0056673A"/>
    <w:rsid w:val="00570974"/>
    <w:rsid w:val="005740B7"/>
    <w:rsid w:val="005765E5"/>
    <w:rsid w:val="00577830"/>
    <w:rsid w:val="00580A3B"/>
    <w:rsid w:val="00581AA9"/>
    <w:rsid w:val="00581E8F"/>
    <w:rsid w:val="00581FC5"/>
    <w:rsid w:val="00583EC7"/>
    <w:rsid w:val="00584258"/>
    <w:rsid w:val="00585F61"/>
    <w:rsid w:val="005915FA"/>
    <w:rsid w:val="005A2CF6"/>
    <w:rsid w:val="005B3D3D"/>
    <w:rsid w:val="005B684E"/>
    <w:rsid w:val="005C51C0"/>
    <w:rsid w:val="005C713C"/>
    <w:rsid w:val="005D228C"/>
    <w:rsid w:val="005D27E5"/>
    <w:rsid w:val="005D2D84"/>
    <w:rsid w:val="005D2F86"/>
    <w:rsid w:val="005D4010"/>
    <w:rsid w:val="005D5097"/>
    <w:rsid w:val="005D6BF2"/>
    <w:rsid w:val="005E3F81"/>
    <w:rsid w:val="005E5A5E"/>
    <w:rsid w:val="005F150F"/>
    <w:rsid w:val="005F6543"/>
    <w:rsid w:val="005F6A7B"/>
    <w:rsid w:val="00602A30"/>
    <w:rsid w:val="0061115A"/>
    <w:rsid w:val="0061244D"/>
    <w:rsid w:val="00614C2D"/>
    <w:rsid w:val="0061503D"/>
    <w:rsid w:val="006163EA"/>
    <w:rsid w:val="00620D30"/>
    <w:rsid w:val="0062248F"/>
    <w:rsid w:val="00625364"/>
    <w:rsid w:val="0063001D"/>
    <w:rsid w:val="006318DB"/>
    <w:rsid w:val="00640951"/>
    <w:rsid w:val="006419FF"/>
    <w:rsid w:val="0064720E"/>
    <w:rsid w:val="00650914"/>
    <w:rsid w:val="00656D66"/>
    <w:rsid w:val="0065737A"/>
    <w:rsid w:val="006650C7"/>
    <w:rsid w:val="00665221"/>
    <w:rsid w:val="0066638C"/>
    <w:rsid w:val="0067602F"/>
    <w:rsid w:val="00681B01"/>
    <w:rsid w:val="00682F13"/>
    <w:rsid w:val="00685906"/>
    <w:rsid w:val="006878EB"/>
    <w:rsid w:val="006925D0"/>
    <w:rsid w:val="0069435E"/>
    <w:rsid w:val="00696D20"/>
    <w:rsid w:val="006B0864"/>
    <w:rsid w:val="006B5DB8"/>
    <w:rsid w:val="006B68E3"/>
    <w:rsid w:val="006C10B9"/>
    <w:rsid w:val="006C2700"/>
    <w:rsid w:val="006C5D93"/>
    <w:rsid w:val="006C7A2A"/>
    <w:rsid w:val="006C7A98"/>
    <w:rsid w:val="006E1336"/>
    <w:rsid w:val="006E18E2"/>
    <w:rsid w:val="006F3280"/>
    <w:rsid w:val="006F5220"/>
    <w:rsid w:val="006F61CB"/>
    <w:rsid w:val="007017BC"/>
    <w:rsid w:val="007039E4"/>
    <w:rsid w:val="00706AF5"/>
    <w:rsid w:val="00707640"/>
    <w:rsid w:val="00710BD6"/>
    <w:rsid w:val="00713F2A"/>
    <w:rsid w:val="00716BD0"/>
    <w:rsid w:val="0072203C"/>
    <w:rsid w:val="007254AF"/>
    <w:rsid w:val="00726142"/>
    <w:rsid w:val="007278CB"/>
    <w:rsid w:val="00731DA4"/>
    <w:rsid w:val="00732885"/>
    <w:rsid w:val="00742FEC"/>
    <w:rsid w:val="00756C82"/>
    <w:rsid w:val="0075773D"/>
    <w:rsid w:val="007630F3"/>
    <w:rsid w:val="00764F9C"/>
    <w:rsid w:val="007701A5"/>
    <w:rsid w:val="00770D58"/>
    <w:rsid w:val="00771DC0"/>
    <w:rsid w:val="00772DA8"/>
    <w:rsid w:val="00773E1C"/>
    <w:rsid w:val="00774AA6"/>
    <w:rsid w:val="00782EDC"/>
    <w:rsid w:val="0078458A"/>
    <w:rsid w:val="00785013"/>
    <w:rsid w:val="007943FC"/>
    <w:rsid w:val="007A28A4"/>
    <w:rsid w:val="007A4527"/>
    <w:rsid w:val="007B6049"/>
    <w:rsid w:val="007B6148"/>
    <w:rsid w:val="007C6CD8"/>
    <w:rsid w:val="007C7CE9"/>
    <w:rsid w:val="007D1881"/>
    <w:rsid w:val="007D31D6"/>
    <w:rsid w:val="007D357B"/>
    <w:rsid w:val="007D4912"/>
    <w:rsid w:val="007D5578"/>
    <w:rsid w:val="007E63EC"/>
    <w:rsid w:val="007F3568"/>
    <w:rsid w:val="007F43DF"/>
    <w:rsid w:val="00813FD2"/>
    <w:rsid w:val="00817B5A"/>
    <w:rsid w:val="00817EE4"/>
    <w:rsid w:val="00822653"/>
    <w:rsid w:val="00825910"/>
    <w:rsid w:val="00826F0D"/>
    <w:rsid w:val="008306C5"/>
    <w:rsid w:val="00830E0E"/>
    <w:rsid w:val="008337FB"/>
    <w:rsid w:val="00834F6D"/>
    <w:rsid w:val="00840E18"/>
    <w:rsid w:val="008450B4"/>
    <w:rsid w:val="00856D07"/>
    <w:rsid w:val="00862342"/>
    <w:rsid w:val="008624E0"/>
    <w:rsid w:val="00862550"/>
    <w:rsid w:val="00864F3D"/>
    <w:rsid w:val="008661DA"/>
    <w:rsid w:val="00867377"/>
    <w:rsid w:val="008676D9"/>
    <w:rsid w:val="00873F50"/>
    <w:rsid w:val="00875965"/>
    <w:rsid w:val="00883541"/>
    <w:rsid w:val="00884C8B"/>
    <w:rsid w:val="00885A57"/>
    <w:rsid w:val="00887971"/>
    <w:rsid w:val="00892158"/>
    <w:rsid w:val="008A3111"/>
    <w:rsid w:val="008A6B53"/>
    <w:rsid w:val="008B6686"/>
    <w:rsid w:val="008C182F"/>
    <w:rsid w:val="008C1B50"/>
    <w:rsid w:val="008C455D"/>
    <w:rsid w:val="008C52FD"/>
    <w:rsid w:val="008C5CD6"/>
    <w:rsid w:val="008C6BF3"/>
    <w:rsid w:val="008C7E41"/>
    <w:rsid w:val="008D040C"/>
    <w:rsid w:val="008D11FB"/>
    <w:rsid w:val="008D3316"/>
    <w:rsid w:val="008D4701"/>
    <w:rsid w:val="008D51A1"/>
    <w:rsid w:val="008D5CFC"/>
    <w:rsid w:val="008E1EC3"/>
    <w:rsid w:val="008E2A04"/>
    <w:rsid w:val="008E3FE8"/>
    <w:rsid w:val="008F0AD6"/>
    <w:rsid w:val="008F408B"/>
    <w:rsid w:val="00900718"/>
    <w:rsid w:val="00902A74"/>
    <w:rsid w:val="00905EDB"/>
    <w:rsid w:val="00914E87"/>
    <w:rsid w:val="00915A6D"/>
    <w:rsid w:val="0092300F"/>
    <w:rsid w:val="0093074B"/>
    <w:rsid w:val="0093210F"/>
    <w:rsid w:val="00935499"/>
    <w:rsid w:val="00935A15"/>
    <w:rsid w:val="00935C89"/>
    <w:rsid w:val="00936D17"/>
    <w:rsid w:val="0094303D"/>
    <w:rsid w:val="00943CA0"/>
    <w:rsid w:val="00955756"/>
    <w:rsid w:val="00962647"/>
    <w:rsid w:val="00964A60"/>
    <w:rsid w:val="00971EFC"/>
    <w:rsid w:val="00976511"/>
    <w:rsid w:val="00977428"/>
    <w:rsid w:val="00980104"/>
    <w:rsid w:val="00980425"/>
    <w:rsid w:val="00981FC6"/>
    <w:rsid w:val="009830A8"/>
    <w:rsid w:val="00985ED5"/>
    <w:rsid w:val="00991082"/>
    <w:rsid w:val="009A757C"/>
    <w:rsid w:val="009B24A5"/>
    <w:rsid w:val="009B311B"/>
    <w:rsid w:val="009B5958"/>
    <w:rsid w:val="009C616A"/>
    <w:rsid w:val="009D3228"/>
    <w:rsid w:val="009D3E55"/>
    <w:rsid w:val="009D4B4D"/>
    <w:rsid w:val="009D7037"/>
    <w:rsid w:val="009E0F80"/>
    <w:rsid w:val="009E17F0"/>
    <w:rsid w:val="009E2987"/>
    <w:rsid w:val="009E381C"/>
    <w:rsid w:val="009E4A08"/>
    <w:rsid w:val="009F1CAE"/>
    <w:rsid w:val="009F73FE"/>
    <w:rsid w:val="009F7A63"/>
    <w:rsid w:val="00A05D1F"/>
    <w:rsid w:val="00A11497"/>
    <w:rsid w:val="00A17387"/>
    <w:rsid w:val="00A27A5C"/>
    <w:rsid w:val="00A30AD2"/>
    <w:rsid w:val="00A31E8D"/>
    <w:rsid w:val="00A34794"/>
    <w:rsid w:val="00A35C9F"/>
    <w:rsid w:val="00A3602A"/>
    <w:rsid w:val="00A37572"/>
    <w:rsid w:val="00A43110"/>
    <w:rsid w:val="00A432E9"/>
    <w:rsid w:val="00A45C47"/>
    <w:rsid w:val="00A518F4"/>
    <w:rsid w:val="00A62E9F"/>
    <w:rsid w:val="00A652F6"/>
    <w:rsid w:val="00A66C65"/>
    <w:rsid w:val="00A70263"/>
    <w:rsid w:val="00A70BF6"/>
    <w:rsid w:val="00A70DAC"/>
    <w:rsid w:val="00A72D03"/>
    <w:rsid w:val="00A761FE"/>
    <w:rsid w:val="00A767A5"/>
    <w:rsid w:val="00A770FD"/>
    <w:rsid w:val="00A7778A"/>
    <w:rsid w:val="00A82230"/>
    <w:rsid w:val="00A931B3"/>
    <w:rsid w:val="00A93511"/>
    <w:rsid w:val="00A944AE"/>
    <w:rsid w:val="00A95224"/>
    <w:rsid w:val="00AA2834"/>
    <w:rsid w:val="00AA2DBB"/>
    <w:rsid w:val="00AA360B"/>
    <w:rsid w:val="00AA3A40"/>
    <w:rsid w:val="00AA4263"/>
    <w:rsid w:val="00AB0DD6"/>
    <w:rsid w:val="00AB3AEA"/>
    <w:rsid w:val="00AB70DC"/>
    <w:rsid w:val="00AC1D59"/>
    <w:rsid w:val="00AD1ABA"/>
    <w:rsid w:val="00AD6428"/>
    <w:rsid w:val="00AE46DD"/>
    <w:rsid w:val="00AF12E0"/>
    <w:rsid w:val="00AF2700"/>
    <w:rsid w:val="00AF5CBC"/>
    <w:rsid w:val="00B01E26"/>
    <w:rsid w:val="00B04BC6"/>
    <w:rsid w:val="00B1056E"/>
    <w:rsid w:val="00B109E5"/>
    <w:rsid w:val="00B112A8"/>
    <w:rsid w:val="00B13254"/>
    <w:rsid w:val="00B15165"/>
    <w:rsid w:val="00B15801"/>
    <w:rsid w:val="00B21BB6"/>
    <w:rsid w:val="00B22867"/>
    <w:rsid w:val="00B228F3"/>
    <w:rsid w:val="00B24F5E"/>
    <w:rsid w:val="00B25209"/>
    <w:rsid w:val="00B3175A"/>
    <w:rsid w:val="00B3403D"/>
    <w:rsid w:val="00B34562"/>
    <w:rsid w:val="00B37E79"/>
    <w:rsid w:val="00B41A86"/>
    <w:rsid w:val="00B41BF2"/>
    <w:rsid w:val="00B41E2C"/>
    <w:rsid w:val="00B46697"/>
    <w:rsid w:val="00B4694E"/>
    <w:rsid w:val="00B470F0"/>
    <w:rsid w:val="00B47C9B"/>
    <w:rsid w:val="00B47E71"/>
    <w:rsid w:val="00B53662"/>
    <w:rsid w:val="00B54CFB"/>
    <w:rsid w:val="00B574C3"/>
    <w:rsid w:val="00B605B3"/>
    <w:rsid w:val="00B62183"/>
    <w:rsid w:val="00B623FE"/>
    <w:rsid w:val="00B66B11"/>
    <w:rsid w:val="00B70047"/>
    <w:rsid w:val="00B70A95"/>
    <w:rsid w:val="00B716C2"/>
    <w:rsid w:val="00B73273"/>
    <w:rsid w:val="00B7413E"/>
    <w:rsid w:val="00B809E1"/>
    <w:rsid w:val="00B812B7"/>
    <w:rsid w:val="00B83D35"/>
    <w:rsid w:val="00B84B8C"/>
    <w:rsid w:val="00B85938"/>
    <w:rsid w:val="00B860B9"/>
    <w:rsid w:val="00B86784"/>
    <w:rsid w:val="00B87674"/>
    <w:rsid w:val="00B9016A"/>
    <w:rsid w:val="00B940BB"/>
    <w:rsid w:val="00BA107C"/>
    <w:rsid w:val="00BA79DB"/>
    <w:rsid w:val="00BB0A6A"/>
    <w:rsid w:val="00BB40DC"/>
    <w:rsid w:val="00BB4CF4"/>
    <w:rsid w:val="00BB5978"/>
    <w:rsid w:val="00BB62D1"/>
    <w:rsid w:val="00BC067C"/>
    <w:rsid w:val="00BE2C86"/>
    <w:rsid w:val="00BE5F13"/>
    <w:rsid w:val="00BE6892"/>
    <w:rsid w:val="00BF257C"/>
    <w:rsid w:val="00BF5E80"/>
    <w:rsid w:val="00BF605A"/>
    <w:rsid w:val="00C034C2"/>
    <w:rsid w:val="00C04164"/>
    <w:rsid w:val="00C132E8"/>
    <w:rsid w:val="00C1428F"/>
    <w:rsid w:val="00C213F2"/>
    <w:rsid w:val="00C21C0C"/>
    <w:rsid w:val="00C220F0"/>
    <w:rsid w:val="00C2440A"/>
    <w:rsid w:val="00C26550"/>
    <w:rsid w:val="00C343B6"/>
    <w:rsid w:val="00C344A2"/>
    <w:rsid w:val="00C416F7"/>
    <w:rsid w:val="00C42E41"/>
    <w:rsid w:val="00C4303F"/>
    <w:rsid w:val="00C45E46"/>
    <w:rsid w:val="00C519B5"/>
    <w:rsid w:val="00C60D8C"/>
    <w:rsid w:val="00C6173D"/>
    <w:rsid w:val="00C65AD5"/>
    <w:rsid w:val="00C70677"/>
    <w:rsid w:val="00C707B9"/>
    <w:rsid w:val="00C7134F"/>
    <w:rsid w:val="00C7271A"/>
    <w:rsid w:val="00C73823"/>
    <w:rsid w:val="00C75E75"/>
    <w:rsid w:val="00C777B2"/>
    <w:rsid w:val="00C8296E"/>
    <w:rsid w:val="00C8424A"/>
    <w:rsid w:val="00C869B1"/>
    <w:rsid w:val="00C945B0"/>
    <w:rsid w:val="00C95F15"/>
    <w:rsid w:val="00C96801"/>
    <w:rsid w:val="00CA43F2"/>
    <w:rsid w:val="00CA6B9E"/>
    <w:rsid w:val="00CB2349"/>
    <w:rsid w:val="00CC2942"/>
    <w:rsid w:val="00CC68EE"/>
    <w:rsid w:val="00CD4C2F"/>
    <w:rsid w:val="00CE349E"/>
    <w:rsid w:val="00CE3D34"/>
    <w:rsid w:val="00CF2AC4"/>
    <w:rsid w:val="00CF3162"/>
    <w:rsid w:val="00CF36C3"/>
    <w:rsid w:val="00CF3900"/>
    <w:rsid w:val="00CF6FDD"/>
    <w:rsid w:val="00D0180C"/>
    <w:rsid w:val="00D0623B"/>
    <w:rsid w:val="00D14AA0"/>
    <w:rsid w:val="00D14E50"/>
    <w:rsid w:val="00D14FA1"/>
    <w:rsid w:val="00D157F5"/>
    <w:rsid w:val="00D16B1E"/>
    <w:rsid w:val="00D240AA"/>
    <w:rsid w:val="00D33240"/>
    <w:rsid w:val="00D33C80"/>
    <w:rsid w:val="00D37976"/>
    <w:rsid w:val="00D40E96"/>
    <w:rsid w:val="00D4219B"/>
    <w:rsid w:val="00D425C9"/>
    <w:rsid w:val="00D459A8"/>
    <w:rsid w:val="00D528FD"/>
    <w:rsid w:val="00D6175B"/>
    <w:rsid w:val="00D61D3A"/>
    <w:rsid w:val="00D61FBB"/>
    <w:rsid w:val="00D63513"/>
    <w:rsid w:val="00D6786A"/>
    <w:rsid w:val="00D710AA"/>
    <w:rsid w:val="00D731AD"/>
    <w:rsid w:val="00D82942"/>
    <w:rsid w:val="00D85F9E"/>
    <w:rsid w:val="00D867C3"/>
    <w:rsid w:val="00D924AF"/>
    <w:rsid w:val="00D9269E"/>
    <w:rsid w:val="00D9477A"/>
    <w:rsid w:val="00DB2F61"/>
    <w:rsid w:val="00DC2043"/>
    <w:rsid w:val="00DC2B0A"/>
    <w:rsid w:val="00DC2F22"/>
    <w:rsid w:val="00DC5F95"/>
    <w:rsid w:val="00DC5FFA"/>
    <w:rsid w:val="00DC7A17"/>
    <w:rsid w:val="00DD1EC4"/>
    <w:rsid w:val="00DD69E4"/>
    <w:rsid w:val="00DD7ACB"/>
    <w:rsid w:val="00DE0938"/>
    <w:rsid w:val="00DE2245"/>
    <w:rsid w:val="00DE2AE5"/>
    <w:rsid w:val="00DE2B92"/>
    <w:rsid w:val="00DE500B"/>
    <w:rsid w:val="00DE56F1"/>
    <w:rsid w:val="00DE5FC1"/>
    <w:rsid w:val="00DF0EC3"/>
    <w:rsid w:val="00DF63E4"/>
    <w:rsid w:val="00E003E8"/>
    <w:rsid w:val="00E028E4"/>
    <w:rsid w:val="00E068D9"/>
    <w:rsid w:val="00E07AB4"/>
    <w:rsid w:val="00E133F2"/>
    <w:rsid w:val="00E15A13"/>
    <w:rsid w:val="00E15A6A"/>
    <w:rsid w:val="00E208F4"/>
    <w:rsid w:val="00E276C5"/>
    <w:rsid w:val="00E36526"/>
    <w:rsid w:val="00E37CBE"/>
    <w:rsid w:val="00E42042"/>
    <w:rsid w:val="00E441F5"/>
    <w:rsid w:val="00E46E18"/>
    <w:rsid w:val="00E54CD7"/>
    <w:rsid w:val="00E54F33"/>
    <w:rsid w:val="00E56B78"/>
    <w:rsid w:val="00E6237C"/>
    <w:rsid w:val="00E62F92"/>
    <w:rsid w:val="00E66BC8"/>
    <w:rsid w:val="00E67862"/>
    <w:rsid w:val="00E812B2"/>
    <w:rsid w:val="00E81E9C"/>
    <w:rsid w:val="00E905AE"/>
    <w:rsid w:val="00E92746"/>
    <w:rsid w:val="00E94284"/>
    <w:rsid w:val="00EA4848"/>
    <w:rsid w:val="00EA5B80"/>
    <w:rsid w:val="00EA6A89"/>
    <w:rsid w:val="00EA757C"/>
    <w:rsid w:val="00EB5AD7"/>
    <w:rsid w:val="00EC0C89"/>
    <w:rsid w:val="00EC26E6"/>
    <w:rsid w:val="00EC3031"/>
    <w:rsid w:val="00EC451D"/>
    <w:rsid w:val="00EC4CCE"/>
    <w:rsid w:val="00ED27F3"/>
    <w:rsid w:val="00ED3E74"/>
    <w:rsid w:val="00ED5EAE"/>
    <w:rsid w:val="00ED6E6C"/>
    <w:rsid w:val="00EE7A23"/>
    <w:rsid w:val="00EF530C"/>
    <w:rsid w:val="00EF5C7C"/>
    <w:rsid w:val="00EF743F"/>
    <w:rsid w:val="00F01BCF"/>
    <w:rsid w:val="00F07061"/>
    <w:rsid w:val="00F102E3"/>
    <w:rsid w:val="00F10B7B"/>
    <w:rsid w:val="00F26942"/>
    <w:rsid w:val="00F27DD5"/>
    <w:rsid w:val="00F32CF9"/>
    <w:rsid w:val="00F40B8C"/>
    <w:rsid w:val="00F42730"/>
    <w:rsid w:val="00F44410"/>
    <w:rsid w:val="00F44F5E"/>
    <w:rsid w:val="00F47D60"/>
    <w:rsid w:val="00F50369"/>
    <w:rsid w:val="00F51D5C"/>
    <w:rsid w:val="00F533D1"/>
    <w:rsid w:val="00F576F4"/>
    <w:rsid w:val="00F6404A"/>
    <w:rsid w:val="00F66EDF"/>
    <w:rsid w:val="00F71C73"/>
    <w:rsid w:val="00F749CD"/>
    <w:rsid w:val="00F80694"/>
    <w:rsid w:val="00F819B6"/>
    <w:rsid w:val="00F81D01"/>
    <w:rsid w:val="00F82A4F"/>
    <w:rsid w:val="00F93062"/>
    <w:rsid w:val="00F9370E"/>
    <w:rsid w:val="00F93D65"/>
    <w:rsid w:val="00F94239"/>
    <w:rsid w:val="00F951CE"/>
    <w:rsid w:val="00F95228"/>
    <w:rsid w:val="00F95EED"/>
    <w:rsid w:val="00FA03C2"/>
    <w:rsid w:val="00FA06CC"/>
    <w:rsid w:val="00FA3E9C"/>
    <w:rsid w:val="00FA51AC"/>
    <w:rsid w:val="00FB1545"/>
    <w:rsid w:val="00FB2AD4"/>
    <w:rsid w:val="00FB4242"/>
    <w:rsid w:val="00FB47BC"/>
    <w:rsid w:val="00FC65F7"/>
    <w:rsid w:val="00FC70A3"/>
    <w:rsid w:val="00FC73EC"/>
    <w:rsid w:val="00FD0544"/>
    <w:rsid w:val="00FD5EFA"/>
    <w:rsid w:val="00FD63BB"/>
    <w:rsid w:val="00FD6DA6"/>
    <w:rsid w:val="00FE08CE"/>
    <w:rsid w:val="00FE243C"/>
    <w:rsid w:val="00FF167C"/>
    <w:rsid w:val="00FF2740"/>
    <w:rsid w:val="00FF4887"/>
    <w:rsid w:val="00FF5225"/>
    <w:rsid w:val="00FF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0FB9C-204C-4D6C-BAE0-602351C6708F}"/>
</file>

<file path=customXml/itemProps2.xml><?xml version="1.0" encoding="utf-8"?>
<ds:datastoreItem xmlns:ds="http://schemas.openxmlformats.org/officeDocument/2006/customXml" ds:itemID="{34907BB1-C698-4262-AE90-BBE9FAC9BE44}"/>
</file>

<file path=customXml/itemProps3.xml><?xml version="1.0" encoding="utf-8"?>
<ds:datastoreItem xmlns:ds="http://schemas.openxmlformats.org/officeDocument/2006/customXml" ds:itemID="{0819D42E-D025-45CB-A95B-E05E472B968F}"/>
</file>

<file path=customXml/itemProps4.xml><?xml version="1.0" encoding="utf-8"?>
<ds:datastoreItem xmlns:ds="http://schemas.openxmlformats.org/officeDocument/2006/customXml" ds:itemID="{0995EF7C-BCF8-49DE-9BF3-A2E1571E481C}"/>
</file>

<file path=docProps/app.xml><?xml version="1.0" encoding="utf-8"?>
<Properties xmlns="http://schemas.openxmlformats.org/officeDocument/2006/extended-properties" xmlns:vt="http://schemas.openxmlformats.org/officeDocument/2006/docPropsVTypes">
  <Template>Normal</Template>
  <TotalTime>133</TotalTime>
  <Pages>6</Pages>
  <Words>1959</Words>
  <Characters>9752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15</cp:revision>
  <cp:lastPrinted>2011-01-26T18:42:00Z</cp:lastPrinted>
  <dcterms:created xsi:type="dcterms:W3CDTF">2011-01-24T21:15:00Z</dcterms:created>
  <dcterms:modified xsi:type="dcterms:W3CDTF">2011-01-27T16:24:00Z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